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684" w:rsidRPr="00CB2642" w:rsidRDefault="00362227">
      <w:pPr>
        <w:pStyle w:val="BodyText"/>
        <w:rPr>
          <w:b/>
          <w:sz w:val="24"/>
          <w:szCs w:val="24"/>
        </w:rPr>
      </w:pPr>
      <w:bookmarkStart w:id="0" w:name="_GoBack"/>
      <w:bookmarkEnd w:id="0"/>
      <w:r w:rsidRPr="00CB2642">
        <w:rPr>
          <w:b/>
          <w:sz w:val="24"/>
          <w:szCs w:val="24"/>
        </w:rPr>
        <w:t>[Date]</w:t>
      </w:r>
    </w:p>
    <w:p w:rsidR="00E37E49" w:rsidRPr="000A13BF" w:rsidRDefault="00E37E49">
      <w:pPr>
        <w:pStyle w:val="BodyText"/>
        <w:rPr>
          <w:sz w:val="24"/>
          <w:szCs w:val="24"/>
        </w:rPr>
      </w:pPr>
    </w:p>
    <w:p w:rsidR="00362227" w:rsidRPr="00CB2642" w:rsidRDefault="00362227">
      <w:pPr>
        <w:pStyle w:val="BodyText"/>
        <w:rPr>
          <w:b/>
          <w:sz w:val="24"/>
          <w:szCs w:val="24"/>
        </w:rPr>
      </w:pPr>
      <w:r w:rsidRPr="00CB2642">
        <w:rPr>
          <w:b/>
          <w:sz w:val="24"/>
          <w:szCs w:val="24"/>
        </w:rPr>
        <w:t>[CPA Firm’s Name and Address]</w:t>
      </w:r>
    </w:p>
    <w:p w:rsidR="00475684" w:rsidRPr="000A13BF" w:rsidRDefault="00475684">
      <w:pPr>
        <w:pStyle w:val="BodyText"/>
        <w:rPr>
          <w:sz w:val="24"/>
          <w:szCs w:val="24"/>
        </w:rPr>
      </w:pPr>
    </w:p>
    <w:p w:rsidR="000A13BF" w:rsidRPr="000A13BF" w:rsidRDefault="00475684" w:rsidP="006D513E">
      <w:pPr>
        <w:jc w:val="both"/>
        <w:rPr>
          <w:sz w:val="24"/>
          <w:szCs w:val="24"/>
        </w:rPr>
      </w:pPr>
      <w:r w:rsidRPr="000A13BF">
        <w:rPr>
          <w:sz w:val="24"/>
          <w:szCs w:val="24"/>
        </w:rPr>
        <w:t xml:space="preserve">In connection with your </w:t>
      </w:r>
      <w:r w:rsidR="000A13BF" w:rsidRPr="000A13BF">
        <w:rPr>
          <w:sz w:val="24"/>
          <w:szCs w:val="24"/>
        </w:rPr>
        <w:t>engagement to apply</w:t>
      </w:r>
      <w:r w:rsidR="00EF796B">
        <w:rPr>
          <w:sz w:val="24"/>
          <w:szCs w:val="24"/>
        </w:rPr>
        <w:t xml:space="preserve"> agreed-upon procedures to certain control and compliance (C/C) areas identified in the Louisiana Legislative Auditor’s Statewide Agreed-Upon Procedures (SAUPs), for the fiscal period </w:t>
      </w:r>
      <w:r w:rsidR="00D13817" w:rsidRPr="00CB2642">
        <w:rPr>
          <w:b/>
          <w:sz w:val="24"/>
          <w:szCs w:val="24"/>
        </w:rPr>
        <w:t xml:space="preserve">July 1, </w:t>
      </w:r>
      <w:r w:rsidR="009A07A1" w:rsidRPr="00CB2642">
        <w:rPr>
          <w:b/>
          <w:sz w:val="24"/>
          <w:szCs w:val="24"/>
        </w:rPr>
        <w:t xml:space="preserve">20xx </w:t>
      </w:r>
      <w:r w:rsidR="00D13817" w:rsidRPr="00CB2642">
        <w:rPr>
          <w:b/>
          <w:sz w:val="24"/>
          <w:szCs w:val="24"/>
        </w:rPr>
        <w:t>through</w:t>
      </w:r>
      <w:r w:rsidR="00EF796B" w:rsidRPr="00CB2642">
        <w:rPr>
          <w:b/>
          <w:sz w:val="24"/>
          <w:szCs w:val="24"/>
        </w:rPr>
        <w:t xml:space="preserve"> June 30, </w:t>
      </w:r>
      <w:r w:rsidR="009A07A1" w:rsidRPr="00CB2642">
        <w:rPr>
          <w:b/>
          <w:sz w:val="24"/>
          <w:szCs w:val="24"/>
        </w:rPr>
        <w:t>20xx</w:t>
      </w:r>
      <w:r w:rsidR="00EF796B">
        <w:rPr>
          <w:sz w:val="24"/>
          <w:szCs w:val="24"/>
        </w:rPr>
        <w:t>, we confirm</w:t>
      </w:r>
      <w:r w:rsidR="00937260">
        <w:rPr>
          <w:sz w:val="24"/>
          <w:szCs w:val="24"/>
        </w:rPr>
        <w:t>,</w:t>
      </w:r>
      <w:r w:rsidR="00EF796B">
        <w:rPr>
          <w:sz w:val="24"/>
          <w:szCs w:val="24"/>
        </w:rPr>
        <w:t xml:space="preserve"> to the best of our knowledge and belief, the following representations made to you during your engagement.</w:t>
      </w:r>
    </w:p>
    <w:p w:rsidR="00D13817" w:rsidRPr="000A13BF" w:rsidRDefault="00D13817" w:rsidP="006D513E">
      <w:pPr>
        <w:jc w:val="both"/>
        <w:rPr>
          <w:sz w:val="24"/>
          <w:szCs w:val="24"/>
        </w:rPr>
      </w:pPr>
    </w:p>
    <w:p w:rsidR="000A13BF" w:rsidRDefault="00EF796B" w:rsidP="00FB187D">
      <w:pPr>
        <w:pStyle w:val="BodyText"/>
        <w:numPr>
          <w:ilvl w:val="0"/>
          <w:numId w:val="18"/>
        </w:numPr>
        <w:spacing w:after="240"/>
        <w:rPr>
          <w:sz w:val="24"/>
          <w:szCs w:val="24"/>
        </w:rPr>
      </w:pPr>
      <w:r>
        <w:rPr>
          <w:sz w:val="24"/>
          <w:szCs w:val="24"/>
        </w:rPr>
        <w:t xml:space="preserve">We </w:t>
      </w:r>
      <w:r w:rsidR="009A07A1">
        <w:rPr>
          <w:sz w:val="24"/>
          <w:szCs w:val="24"/>
        </w:rPr>
        <w:t xml:space="preserve">acknowledge that we </w:t>
      </w:r>
      <w:r>
        <w:rPr>
          <w:sz w:val="24"/>
          <w:szCs w:val="24"/>
        </w:rPr>
        <w:t xml:space="preserve">are responsible for the C/C areas identified in the SAUPs, including written policies and procedures; board or finance committee; bank reconciliations; collections; </w:t>
      </w:r>
      <w:r w:rsidR="00A60015">
        <w:rPr>
          <w:sz w:val="24"/>
          <w:szCs w:val="24"/>
        </w:rPr>
        <w:t xml:space="preserve">non-payroll </w:t>
      </w:r>
      <w:r>
        <w:rPr>
          <w:sz w:val="24"/>
          <w:szCs w:val="24"/>
        </w:rPr>
        <w:t xml:space="preserve">disbursements; credit/debit/fuel/purchasing cards; travel and </w:t>
      </w:r>
      <w:r w:rsidR="00A60015">
        <w:rPr>
          <w:sz w:val="24"/>
          <w:szCs w:val="24"/>
        </w:rPr>
        <w:t xml:space="preserve">travel-related </w:t>
      </w:r>
      <w:r>
        <w:rPr>
          <w:sz w:val="24"/>
          <w:szCs w:val="24"/>
        </w:rPr>
        <w:t>expense reimbursement; contracts; payroll and personnel; ethics; debt service; and other areas (</w:t>
      </w:r>
      <w:r w:rsidRPr="00CB2642">
        <w:rPr>
          <w:b/>
          <w:i/>
          <w:sz w:val="24"/>
          <w:szCs w:val="24"/>
          <w:u w:val="single"/>
        </w:rPr>
        <w:t>should be customized by entity, as applicable</w:t>
      </w:r>
      <w:r>
        <w:rPr>
          <w:sz w:val="24"/>
          <w:szCs w:val="24"/>
        </w:rPr>
        <w:t>).</w:t>
      </w:r>
    </w:p>
    <w:p w:rsidR="00EF796B" w:rsidRPr="000A13BF" w:rsidRDefault="00EF796B" w:rsidP="000C3BE7">
      <w:pPr>
        <w:pStyle w:val="BodyText"/>
        <w:spacing w:after="240"/>
        <w:ind w:left="7200"/>
        <w:rPr>
          <w:sz w:val="24"/>
          <w:szCs w:val="24"/>
        </w:rPr>
      </w:pPr>
      <w:r w:rsidRPr="000A13BF">
        <w:rPr>
          <w:sz w:val="24"/>
          <w:szCs w:val="24"/>
        </w:rPr>
        <w:t xml:space="preserve">Yes  </w:t>
      </w:r>
      <w:sdt>
        <w:sdtPr>
          <w:rPr>
            <w:sz w:val="24"/>
            <w:szCs w:val="24"/>
          </w:rPr>
          <w:id w:val="807604277"/>
          <w14:checkbox>
            <w14:checked w14:val="0"/>
            <w14:checkedState w14:val="2612" w14:font="Meiryo"/>
            <w14:uncheckedState w14:val="2610" w14:font="Meiryo"/>
          </w14:checkbox>
        </w:sdtPr>
        <w:sdtEndPr/>
        <w:sdtContent>
          <w:r w:rsidRPr="000C3BE7">
            <w:rPr>
              <w:rFonts w:hint="eastAsia"/>
              <w:sz w:val="24"/>
              <w:szCs w:val="24"/>
            </w:rPr>
            <w:t>☐</w:t>
          </w:r>
        </w:sdtContent>
      </w:sdt>
      <w:r>
        <w:rPr>
          <w:sz w:val="24"/>
          <w:szCs w:val="24"/>
        </w:rPr>
        <w:t xml:space="preserve">   </w:t>
      </w:r>
      <w:r w:rsidRPr="000A13BF">
        <w:rPr>
          <w:sz w:val="24"/>
          <w:szCs w:val="24"/>
        </w:rPr>
        <w:t xml:space="preserve"> No  </w:t>
      </w:r>
      <w:sdt>
        <w:sdtPr>
          <w:rPr>
            <w:sz w:val="24"/>
            <w:szCs w:val="24"/>
          </w:rPr>
          <w:id w:val="-16857367"/>
          <w14:checkbox>
            <w14:checked w14:val="0"/>
            <w14:checkedState w14:val="2612" w14:font="Meiryo"/>
            <w14:uncheckedState w14:val="2610" w14:font="Meiryo"/>
          </w14:checkbox>
        </w:sdtPr>
        <w:sdtEndPr/>
        <w:sdtContent>
          <w:r w:rsidRPr="000C3BE7">
            <w:rPr>
              <w:rFonts w:hint="eastAsia"/>
              <w:sz w:val="24"/>
              <w:szCs w:val="24"/>
            </w:rPr>
            <w:t>☐</w:t>
          </w:r>
        </w:sdtContent>
      </w:sdt>
    </w:p>
    <w:p w:rsidR="00EF796B" w:rsidRDefault="00EF796B" w:rsidP="00FB187D">
      <w:pPr>
        <w:pStyle w:val="BodyText"/>
        <w:numPr>
          <w:ilvl w:val="0"/>
          <w:numId w:val="18"/>
        </w:numPr>
        <w:spacing w:after="240"/>
        <w:rPr>
          <w:sz w:val="24"/>
          <w:szCs w:val="24"/>
        </w:rPr>
      </w:pPr>
      <w:r>
        <w:rPr>
          <w:sz w:val="24"/>
          <w:szCs w:val="24"/>
        </w:rPr>
        <w:t>For the fiscal period</w:t>
      </w:r>
      <w:r w:rsidR="007A1AA9">
        <w:rPr>
          <w:sz w:val="24"/>
          <w:szCs w:val="24"/>
        </w:rPr>
        <w:t xml:space="preserve"> </w:t>
      </w:r>
      <w:r w:rsidR="00D13817" w:rsidRPr="00CB2642">
        <w:rPr>
          <w:b/>
          <w:sz w:val="24"/>
          <w:szCs w:val="24"/>
        </w:rPr>
        <w:t xml:space="preserve">July 1, </w:t>
      </w:r>
      <w:r w:rsidR="002900E1" w:rsidRPr="00CB2642">
        <w:rPr>
          <w:b/>
          <w:sz w:val="24"/>
          <w:szCs w:val="24"/>
        </w:rPr>
        <w:t xml:space="preserve">20xx </w:t>
      </w:r>
      <w:r w:rsidR="00D13817" w:rsidRPr="00CB2642">
        <w:rPr>
          <w:b/>
          <w:sz w:val="24"/>
          <w:szCs w:val="24"/>
        </w:rPr>
        <w:t xml:space="preserve">through </w:t>
      </w:r>
      <w:r w:rsidRPr="00CB2642">
        <w:rPr>
          <w:b/>
          <w:sz w:val="24"/>
          <w:szCs w:val="24"/>
        </w:rPr>
        <w:t xml:space="preserve">June 30, </w:t>
      </w:r>
      <w:r w:rsidR="00937260" w:rsidRPr="00CB2642">
        <w:rPr>
          <w:b/>
          <w:sz w:val="24"/>
          <w:szCs w:val="24"/>
        </w:rPr>
        <w:t>20xx</w:t>
      </w:r>
      <w:r>
        <w:rPr>
          <w:sz w:val="24"/>
          <w:szCs w:val="24"/>
        </w:rPr>
        <w:t>, the C/C areas were administered in accordance with the best practice</w:t>
      </w:r>
      <w:r w:rsidR="009A07A1">
        <w:rPr>
          <w:sz w:val="24"/>
          <w:szCs w:val="24"/>
        </w:rPr>
        <w:t>s</w:t>
      </w:r>
      <w:r>
        <w:rPr>
          <w:sz w:val="24"/>
          <w:szCs w:val="24"/>
        </w:rPr>
        <w:t xml:space="preserve"> criteria presented in the SAUPs.</w:t>
      </w:r>
    </w:p>
    <w:p w:rsidR="000C3BE7" w:rsidRPr="000A13BF" w:rsidRDefault="000C3BE7" w:rsidP="000C3BE7">
      <w:pPr>
        <w:pStyle w:val="BodyText"/>
        <w:spacing w:after="240"/>
        <w:ind w:left="7200"/>
        <w:rPr>
          <w:sz w:val="24"/>
          <w:szCs w:val="24"/>
        </w:rPr>
      </w:pPr>
      <w:r w:rsidRPr="000A13BF">
        <w:rPr>
          <w:sz w:val="24"/>
          <w:szCs w:val="24"/>
        </w:rPr>
        <w:t xml:space="preserve">Yes  </w:t>
      </w:r>
      <w:sdt>
        <w:sdtPr>
          <w:rPr>
            <w:sz w:val="24"/>
            <w:szCs w:val="24"/>
          </w:rPr>
          <w:id w:val="1116030547"/>
          <w14:checkbox>
            <w14:checked w14:val="0"/>
            <w14:checkedState w14:val="2612" w14:font="Meiryo"/>
            <w14:uncheckedState w14:val="2610" w14:font="Meiryo"/>
          </w14:checkbox>
        </w:sdtPr>
        <w:sdtEndPr/>
        <w:sdtContent>
          <w:r w:rsidRPr="000C3BE7">
            <w:rPr>
              <w:rFonts w:hint="eastAsia"/>
              <w:sz w:val="24"/>
              <w:szCs w:val="24"/>
            </w:rPr>
            <w:t>☐</w:t>
          </w:r>
        </w:sdtContent>
      </w:sdt>
      <w:r>
        <w:rPr>
          <w:sz w:val="24"/>
          <w:szCs w:val="24"/>
        </w:rPr>
        <w:t xml:space="preserve">   </w:t>
      </w:r>
      <w:r w:rsidRPr="000A13BF">
        <w:rPr>
          <w:sz w:val="24"/>
          <w:szCs w:val="24"/>
        </w:rPr>
        <w:t xml:space="preserve"> No  </w:t>
      </w:r>
      <w:sdt>
        <w:sdtPr>
          <w:rPr>
            <w:sz w:val="24"/>
            <w:szCs w:val="24"/>
          </w:rPr>
          <w:id w:val="598999997"/>
          <w14:checkbox>
            <w14:checked w14:val="0"/>
            <w14:checkedState w14:val="2612" w14:font="Meiryo"/>
            <w14:uncheckedState w14:val="2610" w14:font="Meiryo"/>
          </w14:checkbox>
        </w:sdtPr>
        <w:sdtEndPr/>
        <w:sdtContent>
          <w:r w:rsidRPr="000C3BE7">
            <w:rPr>
              <w:rFonts w:hint="eastAsia"/>
              <w:sz w:val="24"/>
              <w:szCs w:val="24"/>
            </w:rPr>
            <w:t>☐</w:t>
          </w:r>
        </w:sdtContent>
      </w:sdt>
    </w:p>
    <w:p w:rsidR="000C3BE7" w:rsidRDefault="000C3BE7" w:rsidP="00FB187D">
      <w:pPr>
        <w:pStyle w:val="BodyText"/>
        <w:numPr>
          <w:ilvl w:val="0"/>
          <w:numId w:val="18"/>
        </w:numPr>
        <w:spacing w:after="240"/>
        <w:rPr>
          <w:sz w:val="24"/>
          <w:szCs w:val="24"/>
        </w:rPr>
      </w:pPr>
      <w:r>
        <w:rPr>
          <w:sz w:val="24"/>
          <w:szCs w:val="24"/>
        </w:rPr>
        <w:t>We are responsible for selecting the criteria</w:t>
      </w:r>
      <w:r w:rsidR="00E146DD">
        <w:rPr>
          <w:sz w:val="24"/>
          <w:szCs w:val="24"/>
        </w:rPr>
        <w:t xml:space="preserve"> and procedures</w:t>
      </w:r>
      <w:r>
        <w:rPr>
          <w:sz w:val="24"/>
          <w:szCs w:val="24"/>
        </w:rPr>
        <w:t xml:space="preserve"> and for determining that such criteria </w:t>
      </w:r>
      <w:r w:rsidR="00E146DD">
        <w:rPr>
          <w:sz w:val="24"/>
          <w:szCs w:val="24"/>
        </w:rPr>
        <w:t xml:space="preserve">and procedures </w:t>
      </w:r>
      <w:r>
        <w:rPr>
          <w:sz w:val="24"/>
          <w:szCs w:val="24"/>
        </w:rPr>
        <w:t>are appropriate for our purposes.</w:t>
      </w:r>
    </w:p>
    <w:p w:rsidR="000C3BE7" w:rsidRPr="000A13BF" w:rsidRDefault="000C3BE7" w:rsidP="000C3BE7">
      <w:pPr>
        <w:pStyle w:val="BodyText"/>
        <w:spacing w:after="240"/>
        <w:ind w:left="7200"/>
        <w:rPr>
          <w:sz w:val="24"/>
          <w:szCs w:val="24"/>
        </w:rPr>
      </w:pPr>
      <w:r w:rsidRPr="000A13BF">
        <w:rPr>
          <w:sz w:val="24"/>
          <w:szCs w:val="24"/>
        </w:rPr>
        <w:t xml:space="preserve">Yes  </w:t>
      </w:r>
      <w:sdt>
        <w:sdtPr>
          <w:rPr>
            <w:sz w:val="24"/>
            <w:szCs w:val="24"/>
          </w:rPr>
          <w:id w:val="-1873839576"/>
          <w14:checkbox>
            <w14:checked w14:val="0"/>
            <w14:checkedState w14:val="2612" w14:font="Meiryo"/>
            <w14:uncheckedState w14:val="2610" w14:font="Meiryo"/>
          </w14:checkbox>
        </w:sdtPr>
        <w:sdtEndPr/>
        <w:sdtContent>
          <w:r w:rsidRPr="000C3BE7">
            <w:rPr>
              <w:rFonts w:hint="eastAsia"/>
              <w:sz w:val="24"/>
              <w:szCs w:val="24"/>
            </w:rPr>
            <w:t>☐</w:t>
          </w:r>
        </w:sdtContent>
      </w:sdt>
      <w:r>
        <w:rPr>
          <w:sz w:val="24"/>
          <w:szCs w:val="24"/>
        </w:rPr>
        <w:t xml:space="preserve">   </w:t>
      </w:r>
      <w:r w:rsidRPr="000A13BF">
        <w:rPr>
          <w:sz w:val="24"/>
          <w:szCs w:val="24"/>
        </w:rPr>
        <w:t xml:space="preserve"> No  </w:t>
      </w:r>
      <w:sdt>
        <w:sdtPr>
          <w:rPr>
            <w:sz w:val="24"/>
            <w:szCs w:val="24"/>
          </w:rPr>
          <w:id w:val="-1343079058"/>
          <w14:checkbox>
            <w14:checked w14:val="0"/>
            <w14:checkedState w14:val="2612" w14:font="Meiryo"/>
            <w14:uncheckedState w14:val="2610" w14:font="Meiryo"/>
          </w14:checkbox>
        </w:sdtPr>
        <w:sdtEndPr/>
        <w:sdtContent>
          <w:r w:rsidRPr="000C3BE7">
            <w:rPr>
              <w:rFonts w:hint="eastAsia"/>
              <w:sz w:val="24"/>
              <w:szCs w:val="24"/>
            </w:rPr>
            <w:t>☐</w:t>
          </w:r>
        </w:sdtContent>
      </w:sdt>
    </w:p>
    <w:p w:rsidR="00684A2A" w:rsidRDefault="00684A2A" w:rsidP="00684A2A">
      <w:pPr>
        <w:pStyle w:val="BodyText"/>
        <w:numPr>
          <w:ilvl w:val="0"/>
          <w:numId w:val="18"/>
        </w:numPr>
        <w:spacing w:after="240"/>
        <w:rPr>
          <w:sz w:val="24"/>
          <w:szCs w:val="24"/>
        </w:rPr>
      </w:pPr>
      <w:r>
        <w:rPr>
          <w:sz w:val="24"/>
          <w:szCs w:val="24"/>
        </w:rPr>
        <w:t>We have provided you with access to all records that we believe are relevant to the C/C areas and the agreed-upon procedures.</w:t>
      </w:r>
    </w:p>
    <w:p w:rsidR="00684A2A" w:rsidRPr="000A13BF" w:rsidRDefault="00684A2A" w:rsidP="00684A2A">
      <w:pPr>
        <w:pStyle w:val="BodyText"/>
        <w:spacing w:after="240"/>
        <w:ind w:left="7200"/>
        <w:rPr>
          <w:sz w:val="24"/>
          <w:szCs w:val="24"/>
        </w:rPr>
      </w:pPr>
      <w:r w:rsidRPr="000A13BF">
        <w:rPr>
          <w:sz w:val="24"/>
          <w:szCs w:val="24"/>
        </w:rPr>
        <w:t xml:space="preserve">Yes  </w:t>
      </w:r>
      <w:sdt>
        <w:sdtPr>
          <w:rPr>
            <w:sz w:val="24"/>
            <w:szCs w:val="24"/>
          </w:rPr>
          <w:id w:val="347063653"/>
          <w14:checkbox>
            <w14:checked w14:val="0"/>
            <w14:checkedState w14:val="2612" w14:font="Meiryo"/>
            <w14:uncheckedState w14:val="2610" w14:font="Meiryo"/>
          </w14:checkbox>
        </w:sdtPr>
        <w:sdtEndPr/>
        <w:sdtContent>
          <w:r w:rsidRPr="000C3BE7">
            <w:rPr>
              <w:rFonts w:hint="eastAsia"/>
              <w:sz w:val="24"/>
              <w:szCs w:val="24"/>
            </w:rPr>
            <w:t>☐</w:t>
          </w:r>
        </w:sdtContent>
      </w:sdt>
      <w:r>
        <w:rPr>
          <w:sz w:val="24"/>
          <w:szCs w:val="24"/>
        </w:rPr>
        <w:t xml:space="preserve">   </w:t>
      </w:r>
      <w:r w:rsidRPr="000A13BF">
        <w:rPr>
          <w:sz w:val="24"/>
          <w:szCs w:val="24"/>
        </w:rPr>
        <w:t xml:space="preserve"> No  </w:t>
      </w:r>
      <w:sdt>
        <w:sdtPr>
          <w:rPr>
            <w:sz w:val="24"/>
            <w:szCs w:val="24"/>
          </w:rPr>
          <w:id w:val="558761103"/>
          <w14:checkbox>
            <w14:checked w14:val="0"/>
            <w14:checkedState w14:val="2612" w14:font="Meiryo"/>
            <w14:uncheckedState w14:val="2610" w14:font="Meiryo"/>
          </w14:checkbox>
        </w:sdtPr>
        <w:sdtEndPr/>
        <w:sdtContent>
          <w:r w:rsidRPr="000C3BE7">
            <w:rPr>
              <w:rFonts w:hint="eastAsia"/>
              <w:sz w:val="24"/>
              <w:szCs w:val="24"/>
            </w:rPr>
            <w:t>☐</w:t>
          </w:r>
        </w:sdtContent>
      </w:sdt>
    </w:p>
    <w:p w:rsidR="000C3BE7" w:rsidRDefault="000C3BE7" w:rsidP="000C3BE7">
      <w:pPr>
        <w:pStyle w:val="BodyText"/>
        <w:numPr>
          <w:ilvl w:val="0"/>
          <w:numId w:val="18"/>
        </w:numPr>
        <w:spacing w:after="240"/>
        <w:rPr>
          <w:sz w:val="24"/>
          <w:szCs w:val="24"/>
        </w:rPr>
      </w:pPr>
      <w:r>
        <w:rPr>
          <w:sz w:val="24"/>
          <w:szCs w:val="24"/>
        </w:rPr>
        <w:t>We have disclosed to you all known matters contradicting the results of the procedures performed in C/C areas.</w:t>
      </w:r>
    </w:p>
    <w:p w:rsidR="000C3BE7" w:rsidRPr="000A13BF" w:rsidRDefault="000C3BE7" w:rsidP="000C3BE7">
      <w:pPr>
        <w:pStyle w:val="BodyText"/>
        <w:spacing w:after="240"/>
        <w:ind w:left="7200"/>
        <w:rPr>
          <w:sz w:val="24"/>
          <w:szCs w:val="24"/>
        </w:rPr>
      </w:pPr>
      <w:r w:rsidRPr="000A13BF">
        <w:rPr>
          <w:sz w:val="24"/>
          <w:szCs w:val="24"/>
        </w:rPr>
        <w:t xml:space="preserve">Yes  </w:t>
      </w:r>
      <w:sdt>
        <w:sdtPr>
          <w:rPr>
            <w:sz w:val="24"/>
            <w:szCs w:val="24"/>
          </w:rPr>
          <w:id w:val="-1964259570"/>
          <w14:checkbox>
            <w14:checked w14:val="0"/>
            <w14:checkedState w14:val="2612" w14:font="Meiryo"/>
            <w14:uncheckedState w14:val="2610" w14:font="Meiryo"/>
          </w14:checkbox>
        </w:sdtPr>
        <w:sdtEndPr/>
        <w:sdtContent>
          <w:r w:rsidRPr="000C3BE7">
            <w:rPr>
              <w:rFonts w:hint="eastAsia"/>
              <w:sz w:val="24"/>
              <w:szCs w:val="24"/>
            </w:rPr>
            <w:t>☐</w:t>
          </w:r>
        </w:sdtContent>
      </w:sdt>
      <w:r>
        <w:rPr>
          <w:sz w:val="24"/>
          <w:szCs w:val="24"/>
        </w:rPr>
        <w:t xml:space="preserve">   </w:t>
      </w:r>
      <w:r w:rsidRPr="000A13BF">
        <w:rPr>
          <w:sz w:val="24"/>
          <w:szCs w:val="24"/>
        </w:rPr>
        <w:t xml:space="preserve"> No  </w:t>
      </w:r>
      <w:sdt>
        <w:sdtPr>
          <w:rPr>
            <w:sz w:val="24"/>
            <w:szCs w:val="24"/>
          </w:rPr>
          <w:id w:val="-760831115"/>
          <w14:checkbox>
            <w14:checked w14:val="0"/>
            <w14:checkedState w14:val="2612" w14:font="Meiryo"/>
            <w14:uncheckedState w14:val="2610" w14:font="Meiryo"/>
          </w14:checkbox>
        </w:sdtPr>
        <w:sdtEndPr/>
        <w:sdtContent>
          <w:r w:rsidRPr="000C3BE7">
            <w:rPr>
              <w:rFonts w:hint="eastAsia"/>
              <w:sz w:val="24"/>
              <w:szCs w:val="24"/>
            </w:rPr>
            <w:t>☐</w:t>
          </w:r>
        </w:sdtContent>
      </w:sdt>
    </w:p>
    <w:p w:rsidR="000C3BE7" w:rsidRDefault="000C3BE7" w:rsidP="000C3BE7">
      <w:pPr>
        <w:pStyle w:val="BodyText"/>
        <w:numPr>
          <w:ilvl w:val="0"/>
          <w:numId w:val="18"/>
        </w:numPr>
        <w:spacing w:after="240"/>
        <w:rPr>
          <w:sz w:val="24"/>
          <w:szCs w:val="24"/>
        </w:rPr>
      </w:pPr>
      <w:r>
        <w:rPr>
          <w:sz w:val="24"/>
          <w:szCs w:val="24"/>
        </w:rPr>
        <w:t xml:space="preserve">We have disclosed to you any communications from regulatory agencies, internal auditors, other independent practitioners or consultants, and others affecting the C/C areas, including communications received between </w:t>
      </w:r>
      <w:r w:rsidRPr="00CB2642">
        <w:rPr>
          <w:b/>
          <w:sz w:val="24"/>
          <w:szCs w:val="24"/>
        </w:rPr>
        <w:t xml:space="preserve">June 30, </w:t>
      </w:r>
      <w:r w:rsidR="009A07A1" w:rsidRPr="00CB2642">
        <w:rPr>
          <w:b/>
          <w:sz w:val="24"/>
          <w:szCs w:val="24"/>
        </w:rPr>
        <w:t>20xx</w:t>
      </w:r>
      <w:r>
        <w:rPr>
          <w:sz w:val="24"/>
          <w:szCs w:val="24"/>
        </w:rPr>
        <w:t xml:space="preserve">, and </w:t>
      </w:r>
      <w:r w:rsidRPr="00CB2642">
        <w:rPr>
          <w:b/>
          <w:sz w:val="24"/>
          <w:szCs w:val="24"/>
        </w:rPr>
        <w:t>Date of Practitioner’s Report</w:t>
      </w:r>
      <w:r>
        <w:rPr>
          <w:sz w:val="24"/>
          <w:szCs w:val="24"/>
        </w:rPr>
        <w:t>.</w:t>
      </w:r>
    </w:p>
    <w:p w:rsidR="000C3BE7" w:rsidRPr="000A13BF" w:rsidRDefault="000C3BE7" w:rsidP="000C3BE7">
      <w:pPr>
        <w:pStyle w:val="BodyText"/>
        <w:spacing w:after="240"/>
        <w:ind w:left="7200"/>
        <w:rPr>
          <w:sz w:val="24"/>
          <w:szCs w:val="24"/>
        </w:rPr>
      </w:pPr>
      <w:r w:rsidRPr="000A13BF">
        <w:rPr>
          <w:sz w:val="24"/>
          <w:szCs w:val="24"/>
        </w:rPr>
        <w:lastRenderedPageBreak/>
        <w:t xml:space="preserve">Yes  </w:t>
      </w:r>
      <w:sdt>
        <w:sdtPr>
          <w:rPr>
            <w:sz w:val="24"/>
            <w:szCs w:val="24"/>
          </w:rPr>
          <w:id w:val="603462844"/>
          <w14:checkbox>
            <w14:checked w14:val="0"/>
            <w14:checkedState w14:val="2612" w14:font="Meiryo"/>
            <w14:uncheckedState w14:val="2610" w14:font="Meiryo"/>
          </w14:checkbox>
        </w:sdtPr>
        <w:sdtEndPr/>
        <w:sdtContent>
          <w:r w:rsidRPr="000C3BE7">
            <w:rPr>
              <w:rFonts w:hint="eastAsia"/>
              <w:sz w:val="24"/>
              <w:szCs w:val="24"/>
            </w:rPr>
            <w:t>☐</w:t>
          </w:r>
        </w:sdtContent>
      </w:sdt>
      <w:r>
        <w:rPr>
          <w:sz w:val="24"/>
          <w:szCs w:val="24"/>
        </w:rPr>
        <w:t xml:space="preserve">   </w:t>
      </w:r>
      <w:r w:rsidRPr="000A13BF">
        <w:rPr>
          <w:sz w:val="24"/>
          <w:szCs w:val="24"/>
        </w:rPr>
        <w:t xml:space="preserve"> No  </w:t>
      </w:r>
      <w:sdt>
        <w:sdtPr>
          <w:rPr>
            <w:sz w:val="24"/>
            <w:szCs w:val="24"/>
          </w:rPr>
          <w:id w:val="-1196534385"/>
          <w14:checkbox>
            <w14:checked w14:val="0"/>
            <w14:checkedState w14:val="2612" w14:font="Meiryo"/>
            <w14:uncheckedState w14:val="2610" w14:font="Meiryo"/>
          </w14:checkbox>
        </w:sdtPr>
        <w:sdtEndPr/>
        <w:sdtContent>
          <w:r w:rsidRPr="000C3BE7">
            <w:rPr>
              <w:rFonts w:hint="eastAsia"/>
              <w:sz w:val="24"/>
              <w:szCs w:val="24"/>
            </w:rPr>
            <w:t>☐</w:t>
          </w:r>
        </w:sdtContent>
      </w:sdt>
    </w:p>
    <w:p w:rsidR="00BA35BE" w:rsidRPr="004D2ADF" w:rsidRDefault="00BA35BE" w:rsidP="00FB187D">
      <w:pPr>
        <w:pStyle w:val="BodyText"/>
        <w:numPr>
          <w:ilvl w:val="0"/>
          <w:numId w:val="18"/>
        </w:numPr>
        <w:spacing w:after="240"/>
        <w:rPr>
          <w:sz w:val="24"/>
          <w:szCs w:val="24"/>
        </w:rPr>
      </w:pPr>
      <w:r w:rsidRPr="004D2ADF">
        <w:rPr>
          <w:sz w:val="24"/>
          <w:szCs w:val="24"/>
        </w:rPr>
        <w:t>We represent that the listing of bank accounts</w:t>
      </w:r>
      <w:r w:rsidR="00E047F1">
        <w:rPr>
          <w:sz w:val="24"/>
          <w:szCs w:val="24"/>
        </w:rPr>
        <w:t xml:space="preserve"> for the fiscal period</w:t>
      </w:r>
      <w:r w:rsidRPr="004D2ADF">
        <w:rPr>
          <w:sz w:val="24"/>
          <w:szCs w:val="24"/>
        </w:rPr>
        <w:t xml:space="preserve"> </w:t>
      </w:r>
      <w:r w:rsidR="00E047F1">
        <w:rPr>
          <w:sz w:val="24"/>
          <w:szCs w:val="24"/>
        </w:rPr>
        <w:t xml:space="preserve">that we </w:t>
      </w:r>
      <w:r w:rsidRPr="004D2ADF">
        <w:rPr>
          <w:sz w:val="24"/>
          <w:szCs w:val="24"/>
        </w:rPr>
        <w:t xml:space="preserve">provided to </w:t>
      </w:r>
      <w:r w:rsidR="007A1AA9" w:rsidRPr="004D2ADF">
        <w:rPr>
          <w:sz w:val="24"/>
          <w:szCs w:val="24"/>
        </w:rPr>
        <w:t>you</w:t>
      </w:r>
      <w:r w:rsidRPr="004D2ADF">
        <w:rPr>
          <w:sz w:val="24"/>
          <w:szCs w:val="24"/>
        </w:rPr>
        <w:t xml:space="preserve"> is complete.</w:t>
      </w:r>
      <w:r w:rsidR="009717BC">
        <w:rPr>
          <w:sz w:val="24"/>
          <w:szCs w:val="24"/>
        </w:rPr>
        <w:t xml:space="preserve">  We also represent that we have identified and disclosed to you our main operating account.</w:t>
      </w:r>
    </w:p>
    <w:p w:rsidR="00BA35BE" w:rsidRPr="004D2ADF" w:rsidRDefault="00BA35BE" w:rsidP="000A13BF">
      <w:pPr>
        <w:pStyle w:val="BodyText"/>
        <w:spacing w:after="240"/>
        <w:ind w:left="7200"/>
        <w:rPr>
          <w:sz w:val="24"/>
          <w:szCs w:val="24"/>
        </w:rPr>
      </w:pPr>
      <w:r w:rsidRPr="004D2ADF">
        <w:rPr>
          <w:sz w:val="24"/>
          <w:szCs w:val="24"/>
        </w:rPr>
        <w:t xml:space="preserve">Yes  </w:t>
      </w:r>
      <w:sdt>
        <w:sdtPr>
          <w:rPr>
            <w:sz w:val="24"/>
            <w:szCs w:val="24"/>
          </w:rPr>
          <w:id w:val="1589270748"/>
          <w14:checkbox>
            <w14:checked w14:val="0"/>
            <w14:checkedState w14:val="2612" w14:font="Meiryo"/>
            <w14:uncheckedState w14:val="2610" w14:font="Meiryo"/>
          </w14:checkbox>
        </w:sdtPr>
        <w:sdtEndPr/>
        <w:sdtContent>
          <w:r w:rsidRPr="004D2ADF">
            <w:rPr>
              <w:rFonts w:ascii="MS Mincho" w:eastAsia="MS Mincho" w:hAnsi="MS Mincho" w:cs="MS Mincho" w:hint="eastAsia"/>
              <w:sz w:val="24"/>
              <w:szCs w:val="24"/>
            </w:rPr>
            <w:t>☐</w:t>
          </w:r>
        </w:sdtContent>
      </w:sdt>
      <w:r w:rsidR="000A13BF" w:rsidRPr="004D2ADF">
        <w:rPr>
          <w:sz w:val="24"/>
          <w:szCs w:val="24"/>
        </w:rPr>
        <w:t xml:space="preserve">   </w:t>
      </w:r>
      <w:r w:rsidRPr="004D2ADF">
        <w:rPr>
          <w:sz w:val="24"/>
          <w:szCs w:val="24"/>
        </w:rPr>
        <w:t xml:space="preserve"> No  </w:t>
      </w:r>
      <w:sdt>
        <w:sdtPr>
          <w:rPr>
            <w:sz w:val="24"/>
            <w:szCs w:val="24"/>
          </w:rPr>
          <w:id w:val="1251165113"/>
          <w14:checkbox>
            <w14:checked w14:val="0"/>
            <w14:checkedState w14:val="2612" w14:font="Meiryo"/>
            <w14:uncheckedState w14:val="2610" w14:font="Meiryo"/>
          </w14:checkbox>
        </w:sdtPr>
        <w:sdtEndPr/>
        <w:sdtContent>
          <w:r w:rsidRPr="004D2ADF">
            <w:rPr>
              <w:rFonts w:ascii="MS Mincho" w:eastAsia="MS Mincho" w:hAnsi="MS Mincho" w:cs="MS Mincho" w:hint="eastAsia"/>
              <w:sz w:val="24"/>
              <w:szCs w:val="24"/>
            </w:rPr>
            <w:t>☐</w:t>
          </w:r>
        </w:sdtContent>
      </w:sdt>
    </w:p>
    <w:p w:rsidR="002F757C" w:rsidRPr="004D2ADF" w:rsidRDefault="002F757C" w:rsidP="002F757C">
      <w:pPr>
        <w:pStyle w:val="BodyText"/>
        <w:numPr>
          <w:ilvl w:val="0"/>
          <w:numId w:val="8"/>
        </w:numPr>
        <w:spacing w:after="240"/>
        <w:rPr>
          <w:sz w:val="24"/>
          <w:szCs w:val="24"/>
        </w:rPr>
      </w:pPr>
      <w:r w:rsidRPr="004D2ADF">
        <w:rPr>
          <w:sz w:val="24"/>
          <w:szCs w:val="24"/>
        </w:rPr>
        <w:t xml:space="preserve">We represent that the listing of </w:t>
      </w:r>
      <w:r>
        <w:rPr>
          <w:sz w:val="24"/>
          <w:szCs w:val="24"/>
        </w:rPr>
        <w:t>deposit sites</w:t>
      </w:r>
      <w:r w:rsidR="00E047F1">
        <w:rPr>
          <w:sz w:val="24"/>
          <w:szCs w:val="24"/>
        </w:rPr>
        <w:t xml:space="preserve"> for the fiscal period that we</w:t>
      </w:r>
      <w:r w:rsidRPr="004D2ADF">
        <w:rPr>
          <w:sz w:val="24"/>
          <w:szCs w:val="24"/>
        </w:rPr>
        <w:t xml:space="preserve"> provided to you is complete.</w:t>
      </w:r>
    </w:p>
    <w:p w:rsidR="002F757C" w:rsidRPr="004D2ADF" w:rsidRDefault="002F757C" w:rsidP="002F757C">
      <w:pPr>
        <w:pStyle w:val="BodyText"/>
        <w:spacing w:after="240"/>
        <w:ind w:left="7200"/>
        <w:rPr>
          <w:sz w:val="24"/>
          <w:szCs w:val="24"/>
        </w:rPr>
      </w:pPr>
      <w:r w:rsidRPr="004D2ADF">
        <w:rPr>
          <w:sz w:val="24"/>
          <w:szCs w:val="24"/>
        </w:rPr>
        <w:t xml:space="preserve">Yes  </w:t>
      </w:r>
      <w:sdt>
        <w:sdtPr>
          <w:rPr>
            <w:sz w:val="24"/>
            <w:szCs w:val="24"/>
          </w:rPr>
          <w:id w:val="2007163498"/>
          <w14:checkbox>
            <w14:checked w14:val="0"/>
            <w14:checkedState w14:val="2612" w14:font="Meiryo"/>
            <w14:uncheckedState w14:val="2610" w14:font="Meiryo"/>
          </w14:checkbox>
        </w:sdtPr>
        <w:sdtEndPr/>
        <w:sdtContent>
          <w:r w:rsidRPr="004D2ADF">
            <w:rPr>
              <w:rFonts w:ascii="MS Mincho" w:eastAsia="MS Mincho" w:hAnsi="MS Mincho" w:cs="MS Mincho" w:hint="eastAsia"/>
              <w:sz w:val="24"/>
              <w:szCs w:val="24"/>
            </w:rPr>
            <w:t>☐</w:t>
          </w:r>
        </w:sdtContent>
      </w:sdt>
      <w:r w:rsidRPr="004D2ADF">
        <w:rPr>
          <w:sz w:val="24"/>
          <w:szCs w:val="24"/>
        </w:rPr>
        <w:t xml:space="preserve">    No  </w:t>
      </w:r>
      <w:sdt>
        <w:sdtPr>
          <w:rPr>
            <w:sz w:val="24"/>
            <w:szCs w:val="24"/>
          </w:rPr>
          <w:id w:val="1513956399"/>
          <w14:checkbox>
            <w14:checked w14:val="0"/>
            <w14:checkedState w14:val="2612" w14:font="Meiryo"/>
            <w14:uncheckedState w14:val="2610" w14:font="Meiryo"/>
          </w14:checkbox>
        </w:sdtPr>
        <w:sdtEndPr/>
        <w:sdtContent>
          <w:r w:rsidRPr="004D2ADF">
            <w:rPr>
              <w:rFonts w:ascii="MS Mincho" w:eastAsia="MS Mincho" w:hAnsi="MS Mincho" w:cs="MS Mincho" w:hint="eastAsia"/>
              <w:sz w:val="24"/>
              <w:szCs w:val="24"/>
            </w:rPr>
            <w:t>☐</w:t>
          </w:r>
        </w:sdtContent>
      </w:sdt>
    </w:p>
    <w:p w:rsidR="002F757C" w:rsidRPr="004D2ADF" w:rsidRDefault="002F757C" w:rsidP="002F757C">
      <w:pPr>
        <w:pStyle w:val="BodyText"/>
        <w:numPr>
          <w:ilvl w:val="0"/>
          <w:numId w:val="8"/>
        </w:numPr>
        <w:spacing w:after="240"/>
        <w:rPr>
          <w:sz w:val="24"/>
          <w:szCs w:val="24"/>
        </w:rPr>
      </w:pPr>
      <w:r w:rsidRPr="004D2ADF">
        <w:rPr>
          <w:sz w:val="24"/>
          <w:szCs w:val="24"/>
        </w:rPr>
        <w:t xml:space="preserve">We represent that the listing of </w:t>
      </w:r>
      <w:r>
        <w:rPr>
          <w:sz w:val="24"/>
          <w:szCs w:val="24"/>
        </w:rPr>
        <w:t>collection locations</w:t>
      </w:r>
      <w:r w:rsidR="00E047F1">
        <w:rPr>
          <w:sz w:val="24"/>
          <w:szCs w:val="24"/>
        </w:rPr>
        <w:t xml:space="preserve"> for the fiscal period that we</w:t>
      </w:r>
      <w:r w:rsidRPr="004D2ADF">
        <w:rPr>
          <w:sz w:val="24"/>
          <w:szCs w:val="24"/>
        </w:rPr>
        <w:t xml:space="preserve"> provided to you is complete.</w:t>
      </w:r>
    </w:p>
    <w:p w:rsidR="002F757C" w:rsidRPr="004D2ADF" w:rsidRDefault="002F757C" w:rsidP="002F757C">
      <w:pPr>
        <w:pStyle w:val="BodyText"/>
        <w:spacing w:after="240"/>
        <w:ind w:left="7200"/>
        <w:rPr>
          <w:sz w:val="24"/>
          <w:szCs w:val="24"/>
        </w:rPr>
      </w:pPr>
      <w:r w:rsidRPr="004D2ADF">
        <w:rPr>
          <w:sz w:val="24"/>
          <w:szCs w:val="24"/>
        </w:rPr>
        <w:t xml:space="preserve">Yes  </w:t>
      </w:r>
      <w:sdt>
        <w:sdtPr>
          <w:rPr>
            <w:sz w:val="24"/>
            <w:szCs w:val="24"/>
          </w:rPr>
          <w:id w:val="708607843"/>
          <w14:checkbox>
            <w14:checked w14:val="0"/>
            <w14:checkedState w14:val="2612" w14:font="Meiryo"/>
            <w14:uncheckedState w14:val="2610" w14:font="Meiryo"/>
          </w14:checkbox>
        </w:sdtPr>
        <w:sdtEndPr/>
        <w:sdtContent>
          <w:r w:rsidRPr="004D2ADF">
            <w:rPr>
              <w:rFonts w:ascii="MS Mincho" w:eastAsia="MS Mincho" w:hAnsi="MS Mincho" w:cs="MS Mincho" w:hint="eastAsia"/>
              <w:sz w:val="24"/>
              <w:szCs w:val="24"/>
            </w:rPr>
            <w:t>☐</w:t>
          </w:r>
        </w:sdtContent>
      </w:sdt>
      <w:r w:rsidRPr="004D2ADF">
        <w:rPr>
          <w:sz w:val="24"/>
          <w:szCs w:val="24"/>
        </w:rPr>
        <w:t xml:space="preserve">    No  </w:t>
      </w:r>
      <w:sdt>
        <w:sdtPr>
          <w:rPr>
            <w:sz w:val="24"/>
            <w:szCs w:val="24"/>
          </w:rPr>
          <w:id w:val="1209534064"/>
          <w14:checkbox>
            <w14:checked w14:val="0"/>
            <w14:checkedState w14:val="2612" w14:font="Meiryo"/>
            <w14:uncheckedState w14:val="2610" w14:font="Meiryo"/>
          </w14:checkbox>
        </w:sdtPr>
        <w:sdtEndPr/>
        <w:sdtContent>
          <w:r w:rsidRPr="004D2ADF">
            <w:rPr>
              <w:rFonts w:ascii="MS Mincho" w:eastAsia="MS Mincho" w:hAnsi="MS Mincho" w:cs="MS Mincho" w:hint="eastAsia"/>
              <w:sz w:val="24"/>
              <w:szCs w:val="24"/>
            </w:rPr>
            <w:t>☐</w:t>
          </w:r>
        </w:sdtContent>
      </w:sdt>
    </w:p>
    <w:p w:rsidR="00BA35BE" w:rsidRPr="002F757C" w:rsidRDefault="00BA35BE" w:rsidP="00BA35BE">
      <w:pPr>
        <w:pStyle w:val="BodyText"/>
        <w:numPr>
          <w:ilvl w:val="0"/>
          <w:numId w:val="18"/>
        </w:numPr>
        <w:spacing w:after="240"/>
        <w:rPr>
          <w:sz w:val="24"/>
          <w:szCs w:val="24"/>
        </w:rPr>
      </w:pPr>
      <w:r w:rsidRPr="002F757C">
        <w:rPr>
          <w:sz w:val="24"/>
          <w:szCs w:val="24"/>
        </w:rPr>
        <w:t xml:space="preserve">We represent that the listing of </w:t>
      </w:r>
      <w:r w:rsidR="002F757C" w:rsidRPr="002F757C">
        <w:rPr>
          <w:sz w:val="24"/>
          <w:szCs w:val="24"/>
        </w:rPr>
        <w:t>locations that process payments</w:t>
      </w:r>
      <w:r w:rsidR="00E047F1">
        <w:rPr>
          <w:sz w:val="24"/>
          <w:szCs w:val="24"/>
        </w:rPr>
        <w:t xml:space="preserve"> for the fiscal period that we</w:t>
      </w:r>
      <w:r w:rsidRPr="002F757C">
        <w:rPr>
          <w:sz w:val="24"/>
          <w:szCs w:val="24"/>
        </w:rPr>
        <w:t xml:space="preserve"> provided to </w:t>
      </w:r>
      <w:r w:rsidR="007A1AA9" w:rsidRPr="002F757C">
        <w:rPr>
          <w:sz w:val="24"/>
          <w:szCs w:val="24"/>
        </w:rPr>
        <w:t>you</w:t>
      </w:r>
      <w:r w:rsidRPr="002F757C">
        <w:rPr>
          <w:sz w:val="24"/>
          <w:szCs w:val="24"/>
        </w:rPr>
        <w:t xml:space="preserve"> is complete.</w:t>
      </w:r>
    </w:p>
    <w:p w:rsidR="00BA35BE" w:rsidRPr="002F757C" w:rsidRDefault="00BA35BE" w:rsidP="000A13BF">
      <w:pPr>
        <w:pStyle w:val="BodyText"/>
        <w:spacing w:after="240"/>
        <w:ind w:left="7200"/>
        <w:rPr>
          <w:sz w:val="24"/>
          <w:szCs w:val="24"/>
        </w:rPr>
      </w:pPr>
      <w:r w:rsidRPr="002F757C">
        <w:rPr>
          <w:sz w:val="24"/>
          <w:szCs w:val="24"/>
        </w:rPr>
        <w:t xml:space="preserve">Yes  </w:t>
      </w:r>
      <w:sdt>
        <w:sdtPr>
          <w:rPr>
            <w:sz w:val="24"/>
            <w:szCs w:val="24"/>
          </w:rPr>
          <w:id w:val="-135733997"/>
          <w14:checkbox>
            <w14:checked w14:val="0"/>
            <w14:checkedState w14:val="2612" w14:font="Meiryo"/>
            <w14:uncheckedState w14:val="2610" w14:font="Meiryo"/>
          </w14:checkbox>
        </w:sdtPr>
        <w:sdtEndPr/>
        <w:sdtContent>
          <w:r w:rsidRPr="002F757C">
            <w:rPr>
              <w:rFonts w:ascii="MS Mincho" w:eastAsia="MS Mincho" w:hAnsi="MS Mincho" w:cs="MS Mincho" w:hint="eastAsia"/>
              <w:sz w:val="24"/>
              <w:szCs w:val="24"/>
            </w:rPr>
            <w:t>☐</w:t>
          </w:r>
        </w:sdtContent>
      </w:sdt>
      <w:r w:rsidRPr="002F757C">
        <w:rPr>
          <w:sz w:val="24"/>
          <w:szCs w:val="24"/>
        </w:rPr>
        <w:t xml:space="preserve">    No  </w:t>
      </w:r>
      <w:sdt>
        <w:sdtPr>
          <w:rPr>
            <w:sz w:val="24"/>
            <w:szCs w:val="24"/>
          </w:rPr>
          <w:id w:val="-1774313796"/>
          <w14:checkbox>
            <w14:checked w14:val="0"/>
            <w14:checkedState w14:val="2612" w14:font="Meiryo"/>
            <w14:uncheckedState w14:val="2610" w14:font="Meiryo"/>
          </w14:checkbox>
        </w:sdtPr>
        <w:sdtEndPr/>
        <w:sdtContent>
          <w:r w:rsidRPr="002F757C">
            <w:rPr>
              <w:rFonts w:ascii="MS Mincho" w:eastAsia="MS Mincho" w:hAnsi="MS Mincho" w:cs="MS Mincho" w:hint="eastAsia"/>
              <w:sz w:val="24"/>
              <w:szCs w:val="24"/>
            </w:rPr>
            <w:t>☐</w:t>
          </w:r>
        </w:sdtContent>
      </w:sdt>
    </w:p>
    <w:p w:rsidR="002F757C" w:rsidRPr="002F757C" w:rsidRDefault="002F757C" w:rsidP="002F757C">
      <w:pPr>
        <w:pStyle w:val="BodyText"/>
        <w:numPr>
          <w:ilvl w:val="0"/>
          <w:numId w:val="18"/>
        </w:numPr>
        <w:spacing w:after="240"/>
        <w:rPr>
          <w:sz w:val="24"/>
          <w:szCs w:val="24"/>
        </w:rPr>
      </w:pPr>
      <w:r w:rsidRPr="002F757C">
        <w:rPr>
          <w:sz w:val="24"/>
          <w:szCs w:val="24"/>
        </w:rPr>
        <w:t xml:space="preserve">We represent that the </w:t>
      </w:r>
      <w:r>
        <w:rPr>
          <w:sz w:val="24"/>
          <w:szCs w:val="24"/>
        </w:rPr>
        <w:t>non-payroll disbursement transaction population for each location that processes payments</w:t>
      </w:r>
      <w:r w:rsidRPr="002F757C">
        <w:rPr>
          <w:sz w:val="24"/>
          <w:szCs w:val="24"/>
        </w:rPr>
        <w:t xml:space="preserve"> </w:t>
      </w:r>
      <w:r w:rsidR="00E047F1">
        <w:rPr>
          <w:sz w:val="24"/>
          <w:szCs w:val="24"/>
        </w:rPr>
        <w:t xml:space="preserve">for the fiscal period that we </w:t>
      </w:r>
      <w:r w:rsidRPr="002F757C">
        <w:rPr>
          <w:sz w:val="24"/>
          <w:szCs w:val="24"/>
        </w:rPr>
        <w:t>provided to you is complete.</w:t>
      </w:r>
    </w:p>
    <w:p w:rsidR="002F757C" w:rsidRPr="002F757C" w:rsidRDefault="002F757C" w:rsidP="002F757C">
      <w:pPr>
        <w:pStyle w:val="BodyText"/>
        <w:spacing w:after="240"/>
        <w:ind w:left="7200"/>
        <w:rPr>
          <w:sz w:val="24"/>
          <w:szCs w:val="24"/>
        </w:rPr>
      </w:pPr>
      <w:r w:rsidRPr="002F757C">
        <w:rPr>
          <w:sz w:val="24"/>
          <w:szCs w:val="24"/>
        </w:rPr>
        <w:t xml:space="preserve">Yes  </w:t>
      </w:r>
      <w:sdt>
        <w:sdtPr>
          <w:rPr>
            <w:sz w:val="24"/>
            <w:szCs w:val="24"/>
          </w:rPr>
          <w:id w:val="-683052119"/>
          <w14:checkbox>
            <w14:checked w14:val="0"/>
            <w14:checkedState w14:val="2612" w14:font="Meiryo"/>
            <w14:uncheckedState w14:val="2610" w14:font="Meiryo"/>
          </w14:checkbox>
        </w:sdtPr>
        <w:sdtEndPr/>
        <w:sdtContent>
          <w:r w:rsidRPr="002F757C">
            <w:rPr>
              <w:rFonts w:ascii="MS Mincho" w:eastAsia="MS Mincho" w:hAnsi="MS Mincho" w:cs="MS Mincho" w:hint="eastAsia"/>
              <w:sz w:val="24"/>
              <w:szCs w:val="24"/>
            </w:rPr>
            <w:t>☐</w:t>
          </w:r>
        </w:sdtContent>
      </w:sdt>
      <w:r w:rsidRPr="002F757C">
        <w:rPr>
          <w:sz w:val="24"/>
          <w:szCs w:val="24"/>
        </w:rPr>
        <w:t xml:space="preserve">    No  </w:t>
      </w:r>
      <w:sdt>
        <w:sdtPr>
          <w:rPr>
            <w:sz w:val="24"/>
            <w:szCs w:val="24"/>
          </w:rPr>
          <w:id w:val="1729650331"/>
          <w14:checkbox>
            <w14:checked w14:val="0"/>
            <w14:checkedState w14:val="2612" w14:font="Meiryo"/>
            <w14:uncheckedState w14:val="2610" w14:font="Meiryo"/>
          </w14:checkbox>
        </w:sdtPr>
        <w:sdtEndPr/>
        <w:sdtContent>
          <w:r w:rsidRPr="002F757C">
            <w:rPr>
              <w:rFonts w:ascii="MS Mincho" w:eastAsia="MS Mincho" w:hAnsi="MS Mincho" w:cs="MS Mincho" w:hint="eastAsia"/>
              <w:sz w:val="24"/>
              <w:szCs w:val="24"/>
            </w:rPr>
            <w:t>☐</w:t>
          </w:r>
        </w:sdtContent>
      </w:sdt>
    </w:p>
    <w:p w:rsidR="00FB187D" w:rsidRPr="002F757C" w:rsidRDefault="00FB187D" w:rsidP="00FB187D">
      <w:pPr>
        <w:pStyle w:val="BodyText"/>
        <w:numPr>
          <w:ilvl w:val="0"/>
          <w:numId w:val="18"/>
        </w:numPr>
        <w:spacing w:after="240"/>
        <w:rPr>
          <w:sz w:val="24"/>
          <w:szCs w:val="24"/>
        </w:rPr>
      </w:pPr>
      <w:r w:rsidRPr="002F757C">
        <w:rPr>
          <w:sz w:val="24"/>
          <w:szCs w:val="24"/>
        </w:rPr>
        <w:t>We represent that the listing of all active credit cards, bank debit cards, fuel cards, and P-cards (cards)</w:t>
      </w:r>
      <w:r w:rsidR="00E047F1">
        <w:rPr>
          <w:sz w:val="24"/>
          <w:szCs w:val="24"/>
        </w:rPr>
        <w:t xml:space="preserve"> for the fiscal period</w:t>
      </w:r>
      <w:r w:rsidRPr="002F757C">
        <w:rPr>
          <w:sz w:val="24"/>
          <w:szCs w:val="24"/>
        </w:rPr>
        <w:t>, including the card numbers and the names of the persons who maintained possession of the cards</w:t>
      </w:r>
      <w:r w:rsidR="00AF23B4" w:rsidRPr="002F757C">
        <w:rPr>
          <w:sz w:val="24"/>
          <w:szCs w:val="24"/>
        </w:rPr>
        <w:t>,</w:t>
      </w:r>
      <w:r w:rsidRPr="002F757C">
        <w:rPr>
          <w:sz w:val="24"/>
          <w:szCs w:val="24"/>
        </w:rPr>
        <w:t xml:space="preserve"> </w:t>
      </w:r>
      <w:r w:rsidR="00E047F1">
        <w:rPr>
          <w:sz w:val="24"/>
          <w:szCs w:val="24"/>
        </w:rPr>
        <w:t xml:space="preserve">that we </w:t>
      </w:r>
      <w:r w:rsidRPr="002F757C">
        <w:rPr>
          <w:sz w:val="24"/>
          <w:szCs w:val="24"/>
        </w:rPr>
        <w:t xml:space="preserve">provided to </w:t>
      </w:r>
      <w:r w:rsidR="007A1AA9" w:rsidRPr="002F757C">
        <w:rPr>
          <w:sz w:val="24"/>
          <w:szCs w:val="24"/>
        </w:rPr>
        <w:t>you</w:t>
      </w:r>
      <w:r w:rsidR="00BA35BE" w:rsidRPr="002F757C">
        <w:rPr>
          <w:sz w:val="24"/>
          <w:szCs w:val="24"/>
        </w:rPr>
        <w:t xml:space="preserve"> i</w:t>
      </w:r>
      <w:r w:rsidRPr="002F757C">
        <w:rPr>
          <w:sz w:val="24"/>
          <w:szCs w:val="24"/>
        </w:rPr>
        <w:t>s complete.</w:t>
      </w:r>
    </w:p>
    <w:p w:rsidR="00FB187D" w:rsidRPr="002F757C" w:rsidRDefault="00FB187D" w:rsidP="000A13BF">
      <w:pPr>
        <w:pStyle w:val="BodyText"/>
        <w:spacing w:after="240"/>
        <w:ind w:left="7200"/>
        <w:rPr>
          <w:sz w:val="24"/>
          <w:szCs w:val="24"/>
        </w:rPr>
      </w:pPr>
      <w:r w:rsidRPr="002F757C">
        <w:rPr>
          <w:sz w:val="24"/>
          <w:szCs w:val="24"/>
        </w:rPr>
        <w:t xml:space="preserve">Yes  </w:t>
      </w:r>
      <w:sdt>
        <w:sdtPr>
          <w:rPr>
            <w:sz w:val="24"/>
            <w:szCs w:val="24"/>
          </w:rPr>
          <w:id w:val="-806397281"/>
          <w14:checkbox>
            <w14:checked w14:val="0"/>
            <w14:checkedState w14:val="2612" w14:font="Meiryo"/>
            <w14:uncheckedState w14:val="2610" w14:font="Meiryo"/>
          </w14:checkbox>
        </w:sdtPr>
        <w:sdtEndPr/>
        <w:sdtContent>
          <w:r w:rsidRPr="002F757C">
            <w:rPr>
              <w:rFonts w:hint="eastAsia"/>
              <w:sz w:val="24"/>
              <w:szCs w:val="24"/>
            </w:rPr>
            <w:t>☐</w:t>
          </w:r>
        </w:sdtContent>
      </w:sdt>
      <w:r w:rsidRPr="002F757C">
        <w:rPr>
          <w:sz w:val="24"/>
          <w:szCs w:val="24"/>
        </w:rPr>
        <w:t xml:space="preserve">    No  </w:t>
      </w:r>
      <w:sdt>
        <w:sdtPr>
          <w:rPr>
            <w:sz w:val="24"/>
            <w:szCs w:val="24"/>
          </w:rPr>
          <w:id w:val="-851492586"/>
          <w14:checkbox>
            <w14:checked w14:val="0"/>
            <w14:checkedState w14:val="2612" w14:font="Meiryo"/>
            <w14:uncheckedState w14:val="2610" w14:font="Meiryo"/>
          </w14:checkbox>
        </w:sdtPr>
        <w:sdtEndPr/>
        <w:sdtContent>
          <w:r w:rsidRPr="002F757C">
            <w:rPr>
              <w:rFonts w:hint="eastAsia"/>
              <w:sz w:val="24"/>
              <w:szCs w:val="24"/>
            </w:rPr>
            <w:t>☐</w:t>
          </w:r>
        </w:sdtContent>
      </w:sdt>
    </w:p>
    <w:p w:rsidR="00BA35BE" w:rsidRPr="002F757C" w:rsidRDefault="00BA35BE" w:rsidP="00BA35BE">
      <w:pPr>
        <w:pStyle w:val="BodyText"/>
        <w:numPr>
          <w:ilvl w:val="0"/>
          <w:numId w:val="18"/>
        </w:numPr>
        <w:spacing w:after="240"/>
        <w:rPr>
          <w:sz w:val="24"/>
          <w:szCs w:val="24"/>
        </w:rPr>
      </w:pPr>
      <w:r w:rsidRPr="002F757C">
        <w:rPr>
          <w:sz w:val="24"/>
          <w:szCs w:val="24"/>
        </w:rPr>
        <w:t xml:space="preserve">We represent that the listing of all travel and </w:t>
      </w:r>
      <w:r w:rsidR="002F757C" w:rsidRPr="002F757C">
        <w:rPr>
          <w:sz w:val="24"/>
          <w:szCs w:val="24"/>
        </w:rPr>
        <w:t>travel-</w:t>
      </w:r>
      <w:r w:rsidRPr="002F757C">
        <w:rPr>
          <w:sz w:val="24"/>
          <w:szCs w:val="24"/>
        </w:rPr>
        <w:t xml:space="preserve">related expense reimbursements </w:t>
      </w:r>
      <w:r w:rsidR="00E047F1">
        <w:rPr>
          <w:sz w:val="24"/>
          <w:szCs w:val="24"/>
        </w:rPr>
        <w:t xml:space="preserve">during the fiscal period that we </w:t>
      </w:r>
      <w:r w:rsidRPr="002F757C">
        <w:rPr>
          <w:sz w:val="24"/>
          <w:szCs w:val="24"/>
        </w:rPr>
        <w:t xml:space="preserve">provided to </w:t>
      </w:r>
      <w:r w:rsidR="007A1AA9" w:rsidRPr="002F757C">
        <w:rPr>
          <w:sz w:val="24"/>
          <w:szCs w:val="24"/>
        </w:rPr>
        <w:t>you</w:t>
      </w:r>
      <w:r w:rsidRPr="002F757C">
        <w:rPr>
          <w:sz w:val="24"/>
          <w:szCs w:val="24"/>
        </w:rPr>
        <w:t xml:space="preserve"> is complete.</w:t>
      </w:r>
    </w:p>
    <w:p w:rsidR="00BA35BE" w:rsidRPr="002F757C" w:rsidRDefault="00BA35BE" w:rsidP="000A13BF">
      <w:pPr>
        <w:pStyle w:val="BodyText"/>
        <w:spacing w:after="240"/>
        <w:ind w:left="7200"/>
        <w:rPr>
          <w:sz w:val="24"/>
          <w:szCs w:val="24"/>
        </w:rPr>
      </w:pPr>
      <w:r w:rsidRPr="002F757C">
        <w:rPr>
          <w:sz w:val="24"/>
          <w:szCs w:val="24"/>
        </w:rPr>
        <w:t xml:space="preserve">Yes  </w:t>
      </w:r>
      <w:sdt>
        <w:sdtPr>
          <w:rPr>
            <w:sz w:val="24"/>
            <w:szCs w:val="24"/>
          </w:rPr>
          <w:id w:val="512427875"/>
          <w14:checkbox>
            <w14:checked w14:val="0"/>
            <w14:checkedState w14:val="2612" w14:font="Meiryo"/>
            <w14:uncheckedState w14:val="2610" w14:font="Meiryo"/>
          </w14:checkbox>
        </w:sdtPr>
        <w:sdtEndPr/>
        <w:sdtContent>
          <w:r w:rsidR="009B6334">
            <w:rPr>
              <w:rFonts w:ascii="Meiryo" w:eastAsia="Meiryo" w:hAnsi="Meiryo" w:cs="Meiryo" w:hint="eastAsia"/>
              <w:sz w:val="24"/>
              <w:szCs w:val="24"/>
            </w:rPr>
            <w:t>☐</w:t>
          </w:r>
        </w:sdtContent>
      </w:sdt>
      <w:r w:rsidRPr="002F757C">
        <w:rPr>
          <w:sz w:val="24"/>
          <w:szCs w:val="24"/>
        </w:rPr>
        <w:t xml:space="preserve">    No  </w:t>
      </w:r>
      <w:sdt>
        <w:sdtPr>
          <w:rPr>
            <w:sz w:val="24"/>
            <w:szCs w:val="24"/>
          </w:rPr>
          <w:id w:val="-1265366851"/>
          <w14:checkbox>
            <w14:checked w14:val="0"/>
            <w14:checkedState w14:val="2612" w14:font="Meiryo"/>
            <w14:uncheckedState w14:val="2610" w14:font="Meiryo"/>
          </w14:checkbox>
        </w:sdtPr>
        <w:sdtEndPr/>
        <w:sdtContent>
          <w:r w:rsidRPr="002F757C">
            <w:rPr>
              <w:rFonts w:hint="eastAsia"/>
              <w:sz w:val="24"/>
              <w:szCs w:val="24"/>
            </w:rPr>
            <w:t>☐</w:t>
          </w:r>
        </w:sdtContent>
      </w:sdt>
    </w:p>
    <w:p w:rsidR="007B7507" w:rsidRPr="002F757C" w:rsidRDefault="007B7507" w:rsidP="007B7507">
      <w:pPr>
        <w:pStyle w:val="BodyText"/>
        <w:numPr>
          <w:ilvl w:val="0"/>
          <w:numId w:val="18"/>
        </w:numPr>
        <w:spacing w:after="240"/>
        <w:rPr>
          <w:sz w:val="24"/>
          <w:szCs w:val="24"/>
        </w:rPr>
      </w:pPr>
      <w:r w:rsidRPr="002F757C">
        <w:rPr>
          <w:sz w:val="24"/>
          <w:szCs w:val="24"/>
        </w:rPr>
        <w:t xml:space="preserve">We represent that the listing of all </w:t>
      </w:r>
      <w:r w:rsidR="002F757C" w:rsidRPr="002F757C">
        <w:rPr>
          <w:sz w:val="24"/>
          <w:szCs w:val="24"/>
        </w:rPr>
        <w:t>agreements/contracts</w:t>
      </w:r>
      <w:r w:rsidR="009717BC">
        <w:rPr>
          <w:sz w:val="24"/>
          <w:szCs w:val="24"/>
        </w:rPr>
        <w:t xml:space="preserve"> (or active vendors)</w:t>
      </w:r>
      <w:r w:rsidR="002F757C" w:rsidRPr="002F757C">
        <w:rPr>
          <w:sz w:val="24"/>
          <w:szCs w:val="24"/>
        </w:rPr>
        <w:t xml:space="preserve"> for professional services, materials and supplies, leases, and construction activities that were initiated or renewed during the fiscal period</w:t>
      </w:r>
      <w:r w:rsidRPr="002F757C">
        <w:rPr>
          <w:sz w:val="24"/>
          <w:szCs w:val="24"/>
        </w:rPr>
        <w:t xml:space="preserve"> </w:t>
      </w:r>
      <w:r w:rsidR="00E047F1">
        <w:rPr>
          <w:sz w:val="24"/>
          <w:szCs w:val="24"/>
        </w:rPr>
        <w:t xml:space="preserve">that we </w:t>
      </w:r>
      <w:r w:rsidRPr="002F757C">
        <w:rPr>
          <w:sz w:val="24"/>
          <w:szCs w:val="24"/>
        </w:rPr>
        <w:t xml:space="preserve">provided to </w:t>
      </w:r>
      <w:r w:rsidR="007A1AA9" w:rsidRPr="002F757C">
        <w:rPr>
          <w:sz w:val="24"/>
          <w:szCs w:val="24"/>
        </w:rPr>
        <w:t>you</w:t>
      </w:r>
      <w:r w:rsidRPr="002F757C">
        <w:rPr>
          <w:sz w:val="24"/>
          <w:szCs w:val="24"/>
        </w:rPr>
        <w:t xml:space="preserve"> is complete.</w:t>
      </w:r>
    </w:p>
    <w:p w:rsidR="002F582A" w:rsidRPr="002F757C" w:rsidRDefault="007B7507" w:rsidP="000A13BF">
      <w:pPr>
        <w:pStyle w:val="BodyText"/>
        <w:spacing w:after="240"/>
        <w:ind w:left="7200"/>
        <w:rPr>
          <w:sz w:val="24"/>
          <w:szCs w:val="24"/>
        </w:rPr>
      </w:pPr>
      <w:r w:rsidRPr="002F757C">
        <w:rPr>
          <w:sz w:val="24"/>
          <w:szCs w:val="24"/>
        </w:rPr>
        <w:t xml:space="preserve">Yes  </w:t>
      </w:r>
      <w:sdt>
        <w:sdtPr>
          <w:rPr>
            <w:sz w:val="24"/>
            <w:szCs w:val="24"/>
          </w:rPr>
          <w:id w:val="-497727762"/>
          <w14:checkbox>
            <w14:checked w14:val="0"/>
            <w14:checkedState w14:val="2612" w14:font="Meiryo"/>
            <w14:uncheckedState w14:val="2610" w14:font="Meiryo"/>
          </w14:checkbox>
        </w:sdtPr>
        <w:sdtEndPr/>
        <w:sdtContent>
          <w:r w:rsidR="009B6334">
            <w:rPr>
              <w:rFonts w:ascii="Meiryo" w:eastAsia="Meiryo" w:hAnsi="Meiryo" w:cs="Meiryo" w:hint="eastAsia"/>
              <w:sz w:val="24"/>
              <w:szCs w:val="24"/>
            </w:rPr>
            <w:t>☐</w:t>
          </w:r>
        </w:sdtContent>
      </w:sdt>
      <w:r w:rsidRPr="002F757C">
        <w:rPr>
          <w:sz w:val="24"/>
          <w:szCs w:val="24"/>
        </w:rPr>
        <w:t xml:space="preserve">    No  </w:t>
      </w:r>
      <w:sdt>
        <w:sdtPr>
          <w:rPr>
            <w:sz w:val="24"/>
            <w:szCs w:val="24"/>
          </w:rPr>
          <w:id w:val="1682234302"/>
          <w14:checkbox>
            <w14:checked w14:val="0"/>
            <w14:checkedState w14:val="2612" w14:font="Meiryo"/>
            <w14:uncheckedState w14:val="2610" w14:font="Meiryo"/>
          </w14:checkbox>
        </w:sdtPr>
        <w:sdtEndPr/>
        <w:sdtContent>
          <w:r w:rsidRPr="002F757C">
            <w:rPr>
              <w:rFonts w:hint="eastAsia"/>
              <w:sz w:val="24"/>
              <w:szCs w:val="24"/>
            </w:rPr>
            <w:t>☐</w:t>
          </w:r>
        </w:sdtContent>
      </w:sdt>
    </w:p>
    <w:p w:rsidR="00FB187D" w:rsidRPr="009B6334" w:rsidRDefault="00FB187D" w:rsidP="00FB187D">
      <w:pPr>
        <w:pStyle w:val="BodyText"/>
        <w:numPr>
          <w:ilvl w:val="0"/>
          <w:numId w:val="8"/>
        </w:numPr>
        <w:spacing w:after="240"/>
        <w:rPr>
          <w:sz w:val="24"/>
          <w:szCs w:val="24"/>
        </w:rPr>
      </w:pPr>
      <w:r w:rsidRPr="009B6334">
        <w:rPr>
          <w:sz w:val="24"/>
          <w:szCs w:val="24"/>
        </w:rPr>
        <w:lastRenderedPageBreak/>
        <w:t>We represent that the listing of employees</w:t>
      </w:r>
      <w:r w:rsidR="002F757C" w:rsidRPr="009B6334">
        <w:rPr>
          <w:sz w:val="24"/>
          <w:szCs w:val="24"/>
        </w:rPr>
        <w:t>/</w:t>
      </w:r>
      <w:r w:rsidR="00E67732" w:rsidRPr="009B6334">
        <w:rPr>
          <w:sz w:val="24"/>
          <w:szCs w:val="24"/>
        </w:rPr>
        <w:t>elected officials</w:t>
      </w:r>
      <w:r w:rsidR="009B6334" w:rsidRPr="009B6334">
        <w:rPr>
          <w:sz w:val="24"/>
          <w:szCs w:val="24"/>
        </w:rPr>
        <w:t xml:space="preserve"> employed during the fiscal period </w:t>
      </w:r>
      <w:r w:rsidR="00E047F1">
        <w:rPr>
          <w:sz w:val="24"/>
          <w:szCs w:val="24"/>
        </w:rPr>
        <w:t>that we</w:t>
      </w:r>
      <w:r w:rsidRPr="009B6334">
        <w:rPr>
          <w:sz w:val="24"/>
          <w:szCs w:val="24"/>
        </w:rPr>
        <w:t xml:space="preserve"> provided to </w:t>
      </w:r>
      <w:r w:rsidR="007A1AA9" w:rsidRPr="009B6334">
        <w:rPr>
          <w:sz w:val="24"/>
          <w:szCs w:val="24"/>
        </w:rPr>
        <w:t>you</w:t>
      </w:r>
      <w:r w:rsidR="002F582A" w:rsidRPr="009B6334">
        <w:rPr>
          <w:sz w:val="24"/>
          <w:szCs w:val="24"/>
        </w:rPr>
        <w:t xml:space="preserve"> is complete</w:t>
      </w:r>
      <w:r w:rsidRPr="009B6334">
        <w:rPr>
          <w:sz w:val="24"/>
          <w:szCs w:val="24"/>
        </w:rPr>
        <w:t>.</w:t>
      </w:r>
    </w:p>
    <w:p w:rsidR="00FB187D" w:rsidRPr="009B6334" w:rsidRDefault="00FB187D" w:rsidP="000A13BF">
      <w:pPr>
        <w:pStyle w:val="BodyText"/>
        <w:spacing w:after="240"/>
        <w:ind w:left="7200"/>
        <w:rPr>
          <w:sz w:val="24"/>
          <w:szCs w:val="24"/>
        </w:rPr>
      </w:pPr>
      <w:r w:rsidRPr="009B6334">
        <w:rPr>
          <w:sz w:val="24"/>
          <w:szCs w:val="24"/>
        </w:rPr>
        <w:t xml:space="preserve">Yes  </w:t>
      </w:r>
      <w:sdt>
        <w:sdtPr>
          <w:rPr>
            <w:sz w:val="24"/>
            <w:szCs w:val="24"/>
          </w:rPr>
          <w:id w:val="706617853"/>
          <w14:checkbox>
            <w14:checked w14:val="0"/>
            <w14:checkedState w14:val="2612" w14:font="Meiryo"/>
            <w14:uncheckedState w14:val="2610" w14:font="Meiryo"/>
          </w14:checkbox>
        </w:sdtPr>
        <w:sdtEndPr/>
        <w:sdtContent>
          <w:r w:rsidR="009B6334">
            <w:rPr>
              <w:rFonts w:ascii="Meiryo" w:eastAsia="Meiryo" w:hAnsi="Meiryo" w:cs="Meiryo" w:hint="eastAsia"/>
              <w:sz w:val="24"/>
              <w:szCs w:val="24"/>
            </w:rPr>
            <w:t>☐</w:t>
          </w:r>
        </w:sdtContent>
      </w:sdt>
      <w:r w:rsidRPr="009B6334">
        <w:rPr>
          <w:sz w:val="24"/>
          <w:szCs w:val="24"/>
        </w:rPr>
        <w:t xml:space="preserve">    No  </w:t>
      </w:r>
      <w:sdt>
        <w:sdtPr>
          <w:rPr>
            <w:sz w:val="24"/>
            <w:szCs w:val="24"/>
          </w:rPr>
          <w:id w:val="807056224"/>
          <w14:checkbox>
            <w14:checked w14:val="0"/>
            <w14:checkedState w14:val="2612" w14:font="Meiryo"/>
            <w14:uncheckedState w14:val="2610" w14:font="Meiryo"/>
          </w14:checkbox>
        </w:sdtPr>
        <w:sdtEndPr/>
        <w:sdtContent>
          <w:r w:rsidRPr="009B6334">
            <w:rPr>
              <w:rFonts w:hint="eastAsia"/>
              <w:sz w:val="24"/>
              <w:szCs w:val="24"/>
            </w:rPr>
            <w:t>☐</w:t>
          </w:r>
        </w:sdtContent>
      </w:sdt>
    </w:p>
    <w:p w:rsidR="00FB187D" w:rsidRPr="009B6334" w:rsidRDefault="00FB187D" w:rsidP="00FB187D">
      <w:pPr>
        <w:pStyle w:val="BodyText"/>
        <w:numPr>
          <w:ilvl w:val="0"/>
          <w:numId w:val="8"/>
        </w:numPr>
        <w:spacing w:after="240"/>
        <w:rPr>
          <w:sz w:val="24"/>
          <w:szCs w:val="24"/>
        </w:rPr>
      </w:pPr>
      <w:r w:rsidRPr="009B6334">
        <w:rPr>
          <w:sz w:val="24"/>
          <w:szCs w:val="24"/>
        </w:rPr>
        <w:t>We represent that the listing of employees</w:t>
      </w:r>
      <w:r w:rsidR="009B6334" w:rsidRPr="009B6334">
        <w:rPr>
          <w:sz w:val="24"/>
          <w:szCs w:val="24"/>
        </w:rPr>
        <w:t>/</w:t>
      </w:r>
      <w:r w:rsidR="00E67732" w:rsidRPr="009B6334">
        <w:rPr>
          <w:sz w:val="24"/>
          <w:szCs w:val="24"/>
        </w:rPr>
        <w:t>officials</w:t>
      </w:r>
      <w:r w:rsidR="009B6334" w:rsidRPr="009B6334">
        <w:rPr>
          <w:sz w:val="24"/>
          <w:szCs w:val="24"/>
        </w:rPr>
        <w:t xml:space="preserve"> that received termination payments</w:t>
      </w:r>
      <w:r w:rsidRPr="009B6334">
        <w:rPr>
          <w:sz w:val="24"/>
          <w:szCs w:val="24"/>
        </w:rPr>
        <w:t xml:space="preserve"> during the fiscal period </w:t>
      </w:r>
      <w:r w:rsidR="00E047F1">
        <w:rPr>
          <w:sz w:val="24"/>
          <w:szCs w:val="24"/>
        </w:rPr>
        <w:t>that we</w:t>
      </w:r>
      <w:r w:rsidR="009B6334">
        <w:rPr>
          <w:sz w:val="24"/>
          <w:szCs w:val="24"/>
        </w:rPr>
        <w:t xml:space="preserve"> </w:t>
      </w:r>
      <w:r w:rsidRPr="009B6334">
        <w:rPr>
          <w:sz w:val="24"/>
          <w:szCs w:val="24"/>
        </w:rPr>
        <w:t xml:space="preserve">provided to </w:t>
      </w:r>
      <w:r w:rsidR="007A1AA9" w:rsidRPr="009B6334">
        <w:rPr>
          <w:sz w:val="24"/>
          <w:szCs w:val="24"/>
        </w:rPr>
        <w:t>you</w:t>
      </w:r>
      <w:r w:rsidR="002F582A" w:rsidRPr="009B6334">
        <w:rPr>
          <w:sz w:val="24"/>
          <w:szCs w:val="24"/>
        </w:rPr>
        <w:t xml:space="preserve"> is complete</w:t>
      </w:r>
      <w:r w:rsidRPr="009B6334">
        <w:rPr>
          <w:sz w:val="24"/>
          <w:szCs w:val="24"/>
        </w:rPr>
        <w:t>.</w:t>
      </w:r>
    </w:p>
    <w:p w:rsidR="009B6334" w:rsidRPr="009B6334" w:rsidRDefault="009B6334" w:rsidP="009B6334">
      <w:pPr>
        <w:pStyle w:val="BodyText"/>
        <w:spacing w:after="240"/>
        <w:ind w:left="7200"/>
        <w:rPr>
          <w:sz w:val="24"/>
          <w:szCs w:val="24"/>
        </w:rPr>
      </w:pPr>
      <w:r w:rsidRPr="009B6334">
        <w:rPr>
          <w:sz w:val="24"/>
          <w:szCs w:val="24"/>
        </w:rPr>
        <w:t xml:space="preserve">Yes  </w:t>
      </w:r>
      <w:sdt>
        <w:sdtPr>
          <w:rPr>
            <w:sz w:val="24"/>
            <w:szCs w:val="24"/>
          </w:rPr>
          <w:id w:val="1355610299"/>
          <w14:checkbox>
            <w14:checked w14:val="0"/>
            <w14:checkedState w14:val="2612" w14:font="Meiryo"/>
            <w14:uncheckedState w14:val="2610" w14:font="Meiryo"/>
          </w14:checkbox>
        </w:sdtPr>
        <w:sdtEndPr/>
        <w:sdtContent>
          <w:r>
            <w:rPr>
              <w:rFonts w:ascii="Meiryo" w:eastAsia="Meiryo" w:hAnsi="Meiryo" w:cs="Meiryo" w:hint="eastAsia"/>
              <w:sz w:val="24"/>
              <w:szCs w:val="24"/>
            </w:rPr>
            <w:t>☐</w:t>
          </w:r>
        </w:sdtContent>
      </w:sdt>
      <w:r w:rsidRPr="009B6334">
        <w:rPr>
          <w:sz w:val="24"/>
          <w:szCs w:val="24"/>
        </w:rPr>
        <w:t xml:space="preserve">    No  </w:t>
      </w:r>
      <w:sdt>
        <w:sdtPr>
          <w:rPr>
            <w:sz w:val="24"/>
            <w:szCs w:val="24"/>
          </w:rPr>
          <w:id w:val="-1649818119"/>
          <w14:checkbox>
            <w14:checked w14:val="0"/>
            <w14:checkedState w14:val="2612" w14:font="Meiryo"/>
            <w14:uncheckedState w14:val="2610" w14:font="Meiryo"/>
          </w14:checkbox>
        </w:sdtPr>
        <w:sdtEndPr/>
        <w:sdtContent>
          <w:r w:rsidRPr="009B6334">
            <w:rPr>
              <w:rFonts w:hint="eastAsia"/>
              <w:sz w:val="24"/>
              <w:szCs w:val="24"/>
            </w:rPr>
            <w:t>☐</w:t>
          </w:r>
        </w:sdtContent>
      </w:sdt>
    </w:p>
    <w:p w:rsidR="009B6334" w:rsidRDefault="009B6334" w:rsidP="009B6334">
      <w:pPr>
        <w:pStyle w:val="BodyText"/>
        <w:numPr>
          <w:ilvl w:val="0"/>
          <w:numId w:val="18"/>
        </w:numPr>
        <w:spacing w:after="240"/>
        <w:rPr>
          <w:sz w:val="24"/>
          <w:szCs w:val="24"/>
        </w:rPr>
      </w:pPr>
      <w:r>
        <w:rPr>
          <w:sz w:val="24"/>
          <w:szCs w:val="24"/>
        </w:rPr>
        <w:t>We represent that the employer and employee portions of payroll taxes, retirement contributions, health insurance premiums, and workers’ compensation premiums have been paid, and associated forms have been filed, by required deadlines during the fiscal period.</w:t>
      </w:r>
    </w:p>
    <w:p w:rsidR="009B6334" w:rsidRPr="009B6334" w:rsidRDefault="009B6334" w:rsidP="009B6334">
      <w:pPr>
        <w:pStyle w:val="BodyText"/>
        <w:spacing w:after="240"/>
        <w:ind w:left="7200"/>
        <w:rPr>
          <w:sz w:val="24"/>
          <w:szCs w:val="24"/>
        </w:rPr>
      </w:pPr>
      <w:r w:rsidRPr="009B6334">
        <w:rPr>
          <w:sz w:val="24"/>
          <w:szCs w:val="24"/>
        </w:rPr>
        <w:t xml:space="preserve">Yes  </w:t>
      </w:r>
      <w:sdt>
        <w:sdtPr>
          <w:rPr>
            <w:sz w:val="24"/>
            <w:szCs w:val="24"/>
          </w:rPr>
          <w:id w:val="798798896"/>
          <w14:checkbox>
            <w14:checked w14:val="0"/>
            <w14:checkedState w14:val="2612" w14:font="Meiryo"/>
            <w14:uncheckedState w14:val="2610" w14:font="Meiryo"/>
          </w14:checkbox>
        </w:sdtPr>
        <w:sdtEndPr/>
        <w:sdtContent>
          <w:r>
            <w:rPr>
              <w:rFonts w:ascii="Meiryo" w:eastAsia="Meiryo" w:hAnsi="Meiryo" w:cs="Meiryo" w:hint="eastAsia"/>
              <w:sz w:val="24"/>
              <w:szCs w:val="24"/>
            </w:rPr>
            <w:t>☐</w:t>
          </w:r>
        </w:sdtContent>
      </w:sdt>
      <w:r w:rsidRPr="009B6334">
        <w:rPr>
          <w:sz w:val="24"/>
          <w:szCs w:val="24"/>
        </w:rPr>
        <w:t xml:space="preserve">    No  </w:t>
      </w:r>
      <w:sdt>
        <w:sdtPr>
          <w:rPr>
            <w:sz w:val="24"/>
            <w:szCs w:val="24"/>
          </w:rPr>
          <w:id w:val="-424187367"/>
          <w14:checkbox>
            <w14:checked w14:val="0"/>
            <w14:checkedState w14:val="2612" w14:font="Meiryo"/>
            <w14:uncheckedState w14:val="2610" w14:font="Meiryo"/>
          </w14:checkbox>
        </w:sdtPr>
        <w:sdtEndPr/>
        <w:sdtContent>
          <w:r w:rsidRPr="009B6334">
            <w:rPr>
              <w:rFonts w:hint="eastAsia"/>
              <w:sz w:val="24"/>
              <w:szCs w:val="24"/>
            </w:rPr>
            <w:t>☐</w:t>
          </w:r>
        </w:sdtContent>
      </w:sdt>
    </w:p>
    <w:p w:rsidR="009B6334" w:rsidRDefault="00E047F1" w:rsidP="009B6334">
      <w:pPr>
        <w:pStyle w:val="BodyText"/>
        <w:numPr>
          <w:ilvl w:val="0"/>
          <w:numId w:val="18"/>
        </w:numPr>
        <w:spacing w:after="240"/>
        <w:rPr>
          <w:sz w:val="24"/>
          <w:szCs w:val="24"/>
        </w:rPr>
      </w:pPr>
      <w:r>
        <w:rPr>
          <w:sz w:val="24"/>
          <w:szCs w:val="24"/>
        </w:rPr>
        <w:t>W</w:t>
      </w:r>
      <w:r w:rsidR="009B6334">
        <w:rPr>
          <w:sz w:val="24"/>
          <w:szCs w:val="24"/>
        </w:rPr>
        <w:t xml:space="preserve">e represent that the listing of bonds/notes issued during the fiscal period </w:t>
      </w:r>
      <w:r>
        <w:rPr>
          <w:sz w:val="24"/>
          <w:szCs w:val="24"/>
        </w:rPr>
        <w:t>that we</w:t>
      </w:r>
      <w:r w:rsidR="009B6334">
        <w:rPr>
          <w:sz w:val="24"/>
          <w:szCs w:val="24"/>
        </w:rPr>
        <w:t xml:space="preserve"> provided to you is complete.</w:t>
      </w:r>
    </w:p>
    <w:p w:rsidR="009B6334" w:rsidRPr="009B6334" w:rsidRDefault="009B6334" w:rsidP="009B6334">
      <w:pPr>
        <w:pStyle w:val="BodyText"/>
        <w:spacing w:after="240"/>
        <w:ind w:left="7200"/>
        <w:rPr>
          <w:sz w:val="24"/>
          <w:szCs w:val="24"/>
        </w:rPr>
      </w:pPr>
      <w:r w:rsidRPr="009B6334">
        <w:rPr>
          <w:sz w:val="24"/>
          <w:szCs w:val="24"/>
        </w:rPr>
        <w:t xml:space="preserve">Yes  </w:t>
      </w:r>
      <w:sdt>
        <w:sdtPr>
          <w:rPr>
            <w:sz w:val="24"/>
            <w:szCs w:val="24"/>
          </w:rPr>
          <w:id w:val="2010634236"/>
          <w14:checkbox>
            <w14:checked w14:val="0"/>
            <w14:checkedState w14:val="2612" w14:font="Meiryo"/>
            <w14:uncheckedState w14:val="2610" w14:font="Meiryo"/>
          </w14:checkbox>
        </w:sdtPr>
        <w:sdtEndPr/>
        <w:sdtContent>
          <w:r>
            <w:rPr>
              <w:rFonts w:ascii="Meiryo" w:eastAsia="Meiryo" w:hAnsi="Meiryo" w:cs="Meiryo" w:hint="eastAsia"/>
              <w:sz w:val="24"/>
              <w:szCs w:val="24"/>
            </w:rPr>
            <w:t>☐</w:t>
          </w:r>
        </w:sdtContent>
      </w:sdt>
      <w:r w:rsidRPr="009B6334">
        <w:rPr>
          <w:sz w:val="24"/>
          <w:szCs w:val="24"/>
        </w:rPr>
        <w:t xml:space="preserve">    No  </w:t>
      </w:r>
      <w:sdt>
        <w:sdtPr>
          <w:rPr>
            <w:sz w:val="24"/>
            <w:szCs w:val="24"/>
          </w:rPr>
          <w:id w:val="1360700379"/>
          <w14:checkbox>
            <w14:checked w14:val="0"/>
            <w14:checkedState w14:val="2612" w14:font="Meiryo"/>
            <w14:uncheckedState w14:val="2610" w14:font="Meiryo"/>
          </w14:checkbox>
        </w:sdtPr>
        <w:sdtEndPr/>
        <w:sdtContent>
          <w:r w:rsidRPr="009B6334">
            <w:rPr>
              <w:rFonts w:hint="eastAsia"/>
              <w:sz w:val="24"/>
              <w:szCs w:val="24"/>
            </w:rPr>
            <w:t>☐</w:t>
          </w:r>
        </w:sdtContent>
      </w:sdt>
    </w:p>
    <w:p w:rsidR="009B6334" w:rsidRDefault="009B6334" w:rsidP="009B6334">
      <w:pPr>
        <w:pStyle w:val="BodyText"/>
        <w:numPr>
          <w:ilvl w:val="0"/>
          <w:numId w:val="18"/>
        </w:numPr>
        <w:spacing w:after="240"/>
        <w:rPr>
          <w:sz w:val="24"/>
          <w:szCs w:val="24"/>
        </w:rPr>
      </w:pPr>
      <w:r>
        <w:rPr>
          <w:sz w:val="24"/>
          <w:szCs w:val="24"/>
        </w:rPr>
        <w:t xml:space="preserve">We represent that the listing of bonds/notes outstanding at the end of the fiscal period </w:t>
      </w:r>
      <w:r w:rsidR="00E047F1">
        <w:rPr>
          <w:sz w:val="24"/>
          <w:szCs w:val="24"/>
        </w:rPr>
        <w:t>that we</w:t>
      </w:r>
      <w:r>
        <w:rPr>
          <w:sz w:val="24"/>
          <w:szCs w:val="24"/>
        </w:rPr>
        <w:t xml:space="preserve"> provided to you is complete.</w:t>
      </w:r>
    </w:p>
    <w:p w:rsidR="009B6334" w:rsidRPr="009B6334" w:rsidRDefault="009B6334" w:rsidP="009B6334">
      <w:pPr>
        <w:pStyle w:val="BodyText"/>
        <w:spacing w:after="240"/>
        <w:ind w:left="7200"/>
        <w:rPr>
          <w:sz w:val="24"/>
          <w:szCs w:val="24"/>
        </w:rPr>
      </w:pPr>
      <w:r w:rsidRPr="009B6334">
        <w:rPr>
          <w:sz w:val="24"/>
          <w:szCs w:val="24"/>
        </w:rPr>
        <w:t xml:space="preserve">Yes  </w:t>
      </w:r>
      <w:sdt>
        <w:sdtPr>
          <w:rPr>
            <w:sz w:val="24"/>
            <w:szCs w:val="24"/>
          </w:rPr>
          <w:id w:val="-1224755956"/>
          <w14:checkbox>
            <w14:checked w14:val="0"/>
            <w14:checkedState w14:val="2612" w14:font="Meiryo"/>
            <w14:uncheckedState w14:val="2610" w14:font="Meiryo"/>
          </w14:checkbox>
        </w:sdtPr>
        <w:sdtEndPr/>
        <w:sdtContent>
          <w:r>
            <w:rPr>
              <w:rFonts w:ascii="Meiryo" w:eastAsia="Meiryo" w:hAnsi="Meiryo" w:cs="Meiryo" w:hint="eastAsia"/>
              <w:sz w:val="24"/>
              <w:szCs w:val="24"/>
            </w:rPr>
            <w:t>☐</w:t>
          </w:r>
        </w:sdtContent>
      </w:sdt>
      <w:r w:rsidRPr="009B6334">
        <w:rPr>
          <w:sz w:val="24"/>
          <w:szCs w:val="24"/>
        </w:rPr>
        <w:t xml:space="preserve">    No  </w:t>
      </w:r>
      <w:sdt>
        <w:sdtPr>
          <w:rPr>
            <w:sz w:val="24"/>
            <w:szCs w:val="24"/>
          </w:rPr>
          <w:id w:val="-513691378"/>
          <w14:checkbox>
            <w14:checked w14:val="0"/>
            <w14:checkedState w14:val="2612" w14:font="Meiryo"/>
            <w14:uncheckedState w14:val="2610" w14:font="Meiryo"/>
          </w14:checkbox>
        </w:sdtPr>
        <w:sdtEndPr/>
        <w:sdtContent>
          <w:r w:rsidRPr="009B6334">
            <w:rPr>
              <w:rFonts w:hint="eastAsia"/>
              <w:sz w:val="24"/>
              <w:szCs w:val="24"/>
            </w:rPr>
            <w:t>☐</w:t>
          </w:r>
        </w:sdtContent>
      </w:sdt>
    </w:p>
    <w:p w:rsidR="009B6334" w:rsidRDefault="009B6334" w:rsidP="009B6334">
      <w:pPr>
        <w:pStyle w:val="BodyText"/>
        <w:numPr>
          <w:ilvl w:val="0"/>
          <w:numId w:val="18"/>
        </w:numPr>
        <w:spacing w:after="240"/>
        <w:rPr>
          <w:sz w:val="24"/>
          <w:szCs w:val="24"/>
        </w:rPr>
      </w:pPr>
      <w:r>
        <w:rPr>
          <w:sz w:val="24"/>
          <w:szCs w:val="24"/>
        </w:rPr>
        <w:t xml:space="preserve">We represent that the listing of misappropriations of public funds and assets during the fiscal period </w:t>
      </w:r>
      <w:r w:rsidR="00E047F1">
        <w:rPr>
          <w:sz w:val="24"/>
          <w:szCs w:val="24"/>
        </w:rPr>
        <w:t xml:space="preserve">that we </w:t>
      </w:r>
      <w:r>
        <w:rPr>
          <w:sz w:val="24"/>
          <w:szCs w:val="24"/>
        </w:rPr>
        <w:t>provided to you is complete.</w:t>
      </w:r>
    </w:p>
    <w:p w:rsidR="009B6334" w:rsidRPr="009B6334" w:rsidRDefault="009B6334" w:rsidP="009B6334">
      <w:pPr>
        <w:pStyle w:val="BodyText"/>
        <w:spacing w:after="240"/>
        <w:ind w:left="7200"/>
        <w:rPr>
          <w:sz w:val="24"/>
          <w:szCs w:val="24"/>
        </w:rPr>
      </w:pPr>
      <w:r w:rsidRPr="009B6334">
        <w:rPr>
          <w:sz w:val="24"/>
          <w:szCs w:val="24"/>
        </w:rPr>
        <w:t xml:space="preserve">Yes  </w:t>
      </w:r>
      <w:sdt>
        <w:sdtPr>
          <w:rPr>
            <w:sz w:val="24"/>
            <w:szCs w:val="24"/>
          </w:rPr>
          <w:id w:val="1940797720"/>
          <w14:checkbox>
            <w14:checked w14:val="0"/>
            <w14:checkedState w14:val="2612" w14:font="Meiryo"/>
            <w14:uncheckedState w14:val="2610" w14:font="Meiryo"/>
          </w14:checkbox>
        </w:sdtPr>
        <w:sdtEndPr/>
        <w:sdtContent>
          <w:r>
            <w:rPr>
              <w:rFonts w:ascii="Meiryo" w:eastAsia="Meiryo" w:hAnsi="Meiryo" w:cs="Meiryo" w:hint="eastAsia"/>
              <w:sz w:val="24"/>
              <w:szCs w:val="24"/>
            </w:rPr>
            <w:t>☐</w:t>
          </w:r>
        </w:sdtContent>
      </w:sdt>
      <w:r w:rsidRPr="009B6334">
        <w:rPr>
          <w:sz w:val="24"/>
          <w:szCs w:val="24"/>
        </w:rPr>
        <w:t xml:space="preserve">    No  </w:t>
      </w:r>
      <w:sdt>
        <w:sdtPr>
          <w:rPr>
            <w:sz w:val="24"/>
            <w:szCs w:val="24"/>
          </w:rPr>
          <w:id w:val="-1730837202"/>
          <w14:checkbox>
            <w14:checked w14:val="0"/>
            <w14:checkedState w14:val="2612" w14:font="Meiryo"/>
            <w14:uncheckedState w14:val="2610" w14:font="Meiryo"/>
          </w14:checkbox>
        </w:sdtPr>
        <w:sdtEndPr/>
        <w:sdtContent>
          <w:r w:rsidRPr="009B6334">
            <w:rPr>
              <w:rFonts w:hint="eastAsia"/>
              <w:sz w:val="24"/>
              <w:szCs w:val="24"/>
            </w:rPr>
            <w:t>☐</w:t>
          </w:r>
        </w:sdtContent>
      </w:sdt>
    </w:p>
    <w:p w:rsidR="009A07A1" w:rsidRDefault="009A07A1" w:rsidP="009A07A1">
      <w:pPr>
        <w:pStyle w:val="BodyText"/>
        <w:numPr>
          <w:ilvl w:val="0"/>
          <w:numId w:val="18"/>
        </w:numPr>
        <w:spacing w:after="240"/>
        <w:rPr>
          <w:sz w:val="24"/>
          <w:szCs w:val="24"/>
        </w:rPr>
      </w:pPr>
      <w:r>
        <w:rPr>
          <w:sz w:val="24"/>
          <w:szCs w:val="24"/>
        </w:rPr>
        <w:t>We are not aware of any material misstatements in the C/C areas identified in the SAUPs.</w:t>
      </w:r>
      <w:r w:rsidRPr="009A07A1">
        <w:rPr>
          <w:sz w:val="24"/>
          <w:szCs w:val="24"/>
        </w:rPr>
        <w:t xml:space="preserve"> </w:t>
      </w:r>
    </w:p>
    <w:p w:rsidR="009A07A1" w:rsidRPr="009B6334" w:rsidRDefault="009A07A1" w:rsidP="009A07A1">
      <w:pPr>
        <w:pStyle w:val="BodyText"/>
        <w:spacing w:after="240"/>
        <w:ind w:left="7200"/>
        <w:rPr>
          <w:sz w:val="24"/>
          <w:szCs w:val="24"/>
        </w:rPr>
      </w:pPr>
      <w:r w:rsidRPr="009B6334">
        <w:rPr>
          <w:sz w:val="24"/>
          <w:szCs w:val="24"/>
        </w:rPr>
        <w:t xml:space="preserve">Yes  </w:t>
      </w:r>
      <w:sdt>
        <w:sdtPr>
          <w:rPr>
            <w:sz w:val="24"/>
            <w:szCs w:val="24"/>
          </w:rPr>
          <w:id w:val="-269546218"/>
          <w14:checkbox>
            <w14:checked w14:val="0"/>
            <w14:checkedState w14:val="2612" w14:font="Meiryo"/>
            <w14:uncheckedState w14:val="2610" w14:font="Meiryo"/>
          </w14:checkbox>
        </w:sdtPr>
        <w:sdtEndPr/>
        <w:sdtContent>
          <w:r>
            <w:rPr>
              <w:rFonts w:ascii="Meiryo" w:eastAsia="Meiryo" w:hAnsi="Meiryo" w:cs="Meiryo" w:hint="eastAsia"/>
              <w:sz w:val="24"/>
              <w:szCs w:val="24"/>
            </w:rPr>
            <w:t>☐</w:t>
          </w:r>
        </w:sdtContent>
      </w:sdt>
      <w:r w:rsidRPr="009B6334">
        <w:rPr>
          <w:sz w:val="24"/>
          <w:szCs w:val="24"/>
        </w:rPr>
        <w:t xml:space="preserve">    No  </w:t>
      </w:r>
      <w:sdt>
        <w:sdtPr>
          <w:rPr>
            <w:sz w:val="24"/>
            <w:szCs w:val="24"/>
          </w:rPr>
          <w:id w:val="1444799889"/>
          <w14:checkbox>
            <w14:checked w14:val="0"/>
            <w14:checkedState w14:val="2612" w14:font="Meiryo"/>
            <w14:uncheckedState w14:val="2610" w14:font="Meiryo"/>
          </w14:checkbox>
        </w:sdtPr>
        <w:sdtEndPr/>
        <w:sdtContent>
          <w:r w:rsidRPr="009B6334">
            <w:rPr>
              <w:rFonts w:hint="eastAsia"/>
              <w:sz w:val="24"/>
              <w:szCs w:val="24"/>
            </w:rPr>
            <w:t>☐</w:t>
          </w:r>
        </w:sdtContent>
      </w:sdt>
    </w:p>
    <w:p w:rsidR="007A1AA9" w:rsidRDefault="009A07A1" w:rsidP="009A07A1">
      <w:pPr>
        <w:pStyle w:val="BodyText"/>
        <w:numPr>
          <w:ilvl w:val="0"/>
          <w:numId w:val="18"/>
        </w:numPr>
        <w:spacing w:after="240"/>
        <w:rPr>
          <w:sz w:val="24"/>
          <w:szCs w:val="24"/>
        </w:rPr>
      </w:pPr>
      <w:r>
        <w:rPr>
          <w:sz w:val="24"/>
          <w:szCs w:val="24"/>
        </w:rPr>
        <w:t xml:space="preserve"> </w:t>
      </w:r>
      <w:r w:rsidR="007A1AA9">
        <w:rPr>
          <w:sz w:val="24"/>
          <w:szCs w:val="24"/>
        </w:rPr>
        <w:t>We have disclosed to you [</w:t>
      </w:r>
      <w:r w:rsidR="007A1AA9" w:rsidRPr="00CB2642">
        <w:rPr>
          <w:b/>
          <w:i/>
          <w:sz w:val="24"/>
          <w:szCs w:val="24"/>
        </w:rPr>
        <w:t>list other matters as you have deemed appropriate</w:t>
      </w:r>
      <w:r w:rsidR="007A1AA9">
        <w:rPr>
          <w:sz w:val="24"/>
          <w:szCs w:val="24"/>
        </w:rPr>
        <w:t>].</w:t>
      </w:r>
    </w:p>
    <w:p w:rsidR="007A1AA9" w:rsidRPr="000A13BF" w:rsidRDefault="007A1AA9" w:rsidP="007A1AA9">
      <w:pPr>
        <w:pStyle w:val="BodyText"/>
        <w:spacing w:after="240"/>
        <w:ind w:left="7200"/>
        <w:rPr>
          <w:sz w:val="24"/>
          <w:szCs w:val="24"/>
        </w:rPr>
      </w:pPr>
      <w:r w:rsidRPr="000A13BF">
        <w:rPr>
          <w:sz w:val="24"/>
          <w:szCs w:val="24"/>
        </w:rPr>
        <w:t xml:space="preserve">Yes  </w:t>
      </w:r>
      <w:sdt>
        <w:sdtPr>
          <w:rPr>
            <w:sz w:val="24"/>
            <w:szCs w:val="24"/>
          </w:rPr>
          <w:id w:val="-1776545264"/>
          <w14:checkbox>
            <w14:checked w14:val="0"/>
            <w14:checkedState w14:val="2612" w14:font="Meiryo"/>
            <w14:uncheckedState w14:val="2610" w14:font="Meiryo"/>
          </w14:checkbox>
        </w:sdtPr>
        <w:sdtEndPr/>
        <w:sdtContent>
          <w:r w:rsidRPr="000C3BE7">
            <w:rPr>
              <w:rFonts w:hint="eastAsia"/>
              <w:sz w:val="24"/>
              <w:szCs w:val="24"/>
            </w:rPr>
            <w:t>☐</w:t>
          </w:r>
        </w:sdtContent>
      </w:sdt>
      <w:r>
        <w:rPr>
          <w:sz w:val="24"/>
          <w:szCs w:val="24"/>
        </w:rPr>
        <w:t xml:space="preserve">   </w:t>
      </w:r>
      <w:r w:rsidRPr="000A13BF">
        <w:rPr>
          <w:sz w:val="24"/>
          <w:szCs w:val="24"/>
        </w:rPr>
        <w:t xml:space="preserve"> No  </w:t>
      </w:r>
      <w:sdt>
        <w:sdtPr>
          <w:rPr>
            <w:sz w:val="24"/>
            <w:szCs w:val="24"/>
          </w:rPr>
          <w:id w:val="1060213226"/>
          <w14:checkbox>
            <w14:checked w14:val="0"/>
            <w14:checkedState w14:val="2612" w14:font="Meiryo"/>
            <w14:uncheckedState w14:val="2610" w14:font="Meiryo"/>
          </w14:checkbox>
        </w:sdtPr>
        <w:sdtEndPr/>
        <w:sdtContent>
          <w:r w:rsidRPr="000C3BE7">
            <w:rPr>
              <w:rFonts w:hint="eastAsia"/>
              <w:sz w:val="24"/>
              <w:szCs w:val="24"/>
            </w:rPr>
            <w:t>☐</w:t>
          </w:r>
        </w:sdtContent>
      </w:sdt>
    </w:p>
    <w:p w:rsidR="007A1AA9" w:rsidRDefault="007A1AA9" w:rsidP="007A1AA9">
      <w:pPr>
        <w:pStyle w:val="BodyText"/>
        <w:numPr>
          <w:ilvl w:val="0"/>
          <w:numId w:val="18"/>
        </w:numPr>
        <w:spacing w:after="240"/>
        <w:rPr>
          <w:sz w:val="24"/>
          <w:szCs w:val="24"/>
        </w:rPr>
      </w:pPr>
      <w:r>
        <w:rPr>
          <w:sz w:val="24"/>
          <w:szCs w:val="24"/>
        </w:rPr>
        <w:t>We have responded fully to all inquiries made by you during the engagement.</w:t>
      </w:r>
    </w:p>
    <w:p w:rsidR="007A1AA9" w:rsidRPr="000A13BF" w:rsidRDefault="007A1AA9" w:rsidP="007A1AA9">
      <w:pPr>
        <w:pStyle w:val="BodyText"/>
        <w:spacing w:after="240"/>
        <w:ind w:left="7200"/>
        <w:rPr>
          <w:sz w:val="24"/>
          <w:szCs w:val="24"/>
        </w:rPr>
      </w:pPr>
      <w:r w:rsidRPr="000A13BF">
        <w:rPr>
          <w:sz w:val="24"/>
          <w:szCs w:val="24"/>
        </w:rPr>
        <w:t xml:space="preserve">Yes  </w:t>
      </w:r>
      <w:sdt>
        <w:sdtPr>
          <w:rPr>
            <w:sz w:val="24"/>
            <w:szCs w:val="24"/>
          </w:rPr>
          <w:id w:val="1901321804"/>
          <w14:checkbox>
            <w14:checked w14:val="0"/>
            <w14:checkedState w14:val="2612" w14:font="Meiryo"/>
            <w14:uncheckedState w14:val="2610" w14:font="Meiryo"/>
          </w14:checkbox>
        </w:sdtPr>
        <w:sdtEndPr/>
        <w:sdtContent>
          <w:r w:rsidRPr="000C3BE7">
            <w:rPr>
              <w:rFonts w:hint="eastAsia"/>
              <w:sz w:val="24"/>
              <w:szCs w:val="24"/>
            </w:rPr>
            <w:t>☐</w:t>
          </w:r>
        </w:sdtContent>
      </w:sdt>
      <w:r>
        <w:rPr>
          <w:sz w:val="24"/>
          <w:szCs w:val="24"/>
        </w:rPr>
        <w:t xml:space="preserve">   </w:t>
      </w:r>
      <w:r w:rsidRPr="000A13BF">
        <w:rPr>
          <w:sz w:val="24"/>
          <w:szCs w:val="24"/>
        </w:rPr>
        <w:t xml:space="preserve"> No  </w:t>
      </w:r>
      <w:sdt>
        <w:sdtPr>
          <w:rPr>
            <w:sz w:val="24"/>
            <w:szCs w:val="24"/>
          </w:rPr>
          <w:id w:val="2020580796"/>
          <w14:checkbox>
            <w14:checked w14:val="0"/>
            <w14:checkedState w14:val="2612" w14:font="Meiryo"/>
            <w14:uncheckedState w14:val="2610" w14:font="Meiryo"/>
          </w14:checkbox>
        </w:sdtPr>
        <w:sdtEndPr/>
        <w:sdtContent>
          <w:r w:rsidRPr="000C3BE7">
            <w:rPr>
              <w:rFonts w:hint="eastAsia"/>
              <w:sz w:val="24"/>
              <w:szCs w:val="24"/>
            </w:rPr>
            <w:t>☐</w:t>
          </w:r>
        </w:sdtContent>
      </w:sdt>
    </w:p>
    <w:p w:rsidR="007A1AA9" w:rsidRDefault="00D85BB6" w:rsidP="007A1AA9">
      <w:pPr>
        <w:pStyle w:val="BodyText"/>
        <w:numPr>
          <w:ilvl w:val="0"/>
          <w:numId w:val="18"/>
        </w:numPr>
        <w:spacing w:after="240"/>
        <w:rPr>
          <w:sz w:val="24"/>
          <w:szCs w:val="24"/>
        </w:rPr>
      </w:pPr>
      <w:r>
        <w:rPr>
          <w:sz w:val="24"/>
          <w:szCs w:val="24"/>
        </w:rPr>
        <w:lastRenderedPageBreak/>
        <w:t xml:space="preserve">We </w:t>
      </w:r>
      <w:r w:rsidR="00937260">
        <w:rPr>
          <w:sz w:val="24"/>
          <w:szCs w:val="24"/>
        </w:rPr>
        <w:t>have disclosed to you all known</w:t>
      </w:r>
      <w:r>
        <w:rPr>
          <w:sz w:val="24"/>
          <w:szCs w:val="24"/>
        </w:rPr>
        <w:t xml:space="preserve"> </w:t>
      </w:r>
      <w:r w:rsidR="007A1AA9">
        <w:rPr>
          <w:sz w:val="24"/>
          <w:szCs w:val="24"/>
        </w:rPr>
        <w:t xml:space="preserve">events </w:t>
      </w:r>
      <w:r>
        <w:rPr>
          <w:sz w:val="24"/>
          <w:szCs w:val="24"/>
        </w:rPr>
        <w:t xml:space="preserve">that </w:t>
      </w:r>
      <w:r w:rsidR="007A1AA9">
        <w:rPr>
          <w:sz w:val="24"/>
          <w:szCs w:val="24"/>
        </w:rPr>
        <w:t xml:space="preserve">have occurred subsequent to </w:t>
      </w:r>
      <w:r w:rsidR="007A1AA9" w:rsidRPr="00CB2642">
        <w:rPr>
          <w:b/>
          <w:sz w:val="24"/>
          <w:szCs w:val="24"/>
        </w:rPr>
        <w:t xml:space="preserve">June 30, </w:t>
      </w:r>
      <w:r w:rsidR="009A07A1" w:rsidRPr="00CB2642">
        <w:rPr>
          <w:b/>
          <w:sz w:val="24"/>
          <w:szCs w:val="24"/>
        </w:rPr>
        <w:t>20xx</w:t>
      </w:r>
      <w:r w:rsidR="007A1AA9">
        <w:rPr>
          <w:sz w:val="24"/>
          <w:szCs w:val="24"/>
        </w:rPr>
        <w:t xml:space="preserve">, that would </w:t>
      </w:r>
      <w:r w:rsidR="009A07A1">
        <w:rPr>
          <w:sz w:val="24"/>
          <w:szCs w:val="24"/>
        </w:rPr>
        <w:t xml:space="preserve">have a material effect on the C/C areas identified in the SAUPs, or would </w:t>
      </w:r>
      <w:r w:rsidR="007A1AA9">
        <w:rPr>
          <w:sz w:val="24"/>
          <w:szCs w:val="24"/>
        </w:rPr>
        <w:t>require adjustment to or modification of the results of the agreed-upon procedures.</w:t>
      </w:r>
    </w:p>
    <w:p w:rsidR="007A1AA9" w:rsidRPr="000A13BF" w:rsidRDefault="007A1AA9" w:rsidP="007A1AA9">
      <w:pPr>
        <w:pStyle w:val="BodyText"/>
        <w:spacing w:after="240"/>
        <w:ind w:left="7200"/>
        <w:rPr>
          <w:sz w:val="24"/>
          <w:szCs w:val="24"/>
        </w:rPr>
      </w:pPr>
      <w:r w:rsidRPr="000A13BF">
        <w:rPr>
          <w:sz w:val="24"/>
          <w:szCs w:val="24"/>
        </w:rPr>
        <w:t xml:space="preserve">Yes  </w:t>
      </w:r>
      <w:sdt>
        <w:sdtPr>
          <w:rPr>
            <w:sz w:val="24"/>
            <w:szCs w:val="24"/>
          </w:rPr>
          <w:id w:val="-813176559"/>
          <w14:checkbox>
            <w14:checked w14:val="0"/>
            <w14:checkedState w14:val="2612" w14:font="Meiryo"/>
            <w14:uncheckedState w14:val="2610" w14:font="Meiryo"/>
          </w14:checkbox>
        </w:sdtPr>
        <w:sdtEndPr/>
        <w:sdtContent>
          <w:r w:rsidRPr="000C3BE7">
            <w:rPr>
              <w:rFonts w:hint="eastAsia"/>
              <w:sz w:val="24"/>
              <w:szCs w:val="24"/>
            </w:rPr>
            <w:t>☐</w:t>
          </w:r>
        </w:sdtContent>
      </w:sdt>
      <w:r>
        <w:rPr>
          <w:sz w:val="24"/>
          <w:szCs w:val="24"/>
        </w:rPr>
        <w:t xml:space="preserve">   </w:t>
      </w:r>
      <w:r w:rsidRPr="000A13BF">
        <w:rPr>
          <w:sz w:val="24"/>
          <w:szCs w:val="24"/>
        </w:rPr>
        <w:t xml:space="preserve"> No  </w:t>
      </w:r>
      <w:sdt>
        <w:sdtPr>
          <w:rPr>
            <w:sz w:val="24"/>
            <w:szCs w:val="24"/>
          </w:rPr>
          <w:id w:val="-1377616568"/>
          <w14:checkbox>
            <w14:checked w14:val="0"/>
            <w14:checkedState w14:val="2612" w14:font="Meiryo"/>
            <w14:uncheckedState w14:val="2610" w14:font="Meiryo"/>
          </w14:checkbox>
        </w:sdtPr>
        <w:sdtEndPr/>
        <w:sdtContent>
          <w:r w:rsidRPr="000C3BE7">
            <w:rPr>
              <w:rFonts w:hint="eastAsia"/>
              <w:sz w:val="24"/>
              <w:szCs w:val="24"/>
            </w:rPr>
            <w:t>☐</w:t>
          </w:r>
        </w:sdtContent>
      </w:sdt>
    </w:p>
    <w:p w:rsidR="003B440D" w:rsidRPr="000A13BF" w:rsidRDefault="003B440D" w:rsidP="00A06A97">
      <w:pPr>
        <w:pStyle w:val="BodyText"/>
        <w:outlineLvl w:val="0"/>
        <w:rPr>
          <w:b/>
          <w:sz w:val="24"/>
          <w:szCs w:val="24"/>
        </w:rPr>
      </w:pPr>
    </w:p>
    <w:p w:rsidR="00A06A97" w:rsidRPr="000A13BF" w:rsidRDefault="00A06A97" w:rsidP="00A06A97">
      <w:pPr>
        <w:pStyle w:val="BodyText"/>
        <w:outlineLvl w:val="0"/>
        <w:rPr>
          <w:b/>
          <w:sz w:val="24"/>
          <w:szCs w:val="24"/>
        </w:rPr>
      </w:pPr>
      <w:r w:rsidRPr="000A13BF">
        <w:rPr>
          <w:b/>
          <w:sz w:val="24"/>
          <w:szCs w:val="24"/>
        </w:rPr>
        <w:t>The previous responses have been made to the best of our belief and knowledge.</w:t>
      </w:r>
    </w:p>
    <w:p w:rsidR="005018DF" w:rsidRPr="000A13BF" w:rsidRDefault="005018DF" w:rsidP="005018DF">
      <w:pPr>
        <w:pStyle w:val="BodyText"/>
        <w:rPr>
          <w:sz w:val="24"/>
          <w:szCs w:val="24"/>
        </w:rPr>
      </w:pPr>
    </w:p>
    <w:tbl>
      <w:tblPr>
        <w:tblW w:w="0" w:type="auto"/>
        <w:tblLook w:val="01E0" w:firstRow="1" w:lastRow="1" w:firstColumn="1" w:lastColumn="1" w:noHBand="0" w:noVBand="0"/>
      </w:tblPr>
      <w:tblGrid>
        <w:gridCol w:w="1137"/>
        <w:gridCol w:w="4439"/>
        <w:gridCol w:w="718"/>
        <w:gridCol w:w="3066"/>
      </w:tblGrid>
      <w:tr w:rsidR="005018DF" w:rsidRPr="000A13BF" w:rsidTr="008E4752">
        <w:tc>
          <w:tcPr>
            <w:tcW w:w="1098" w:type="dxa"/>
            <w:shd w:val="clear" w:color="auto" w:fill="auto"/>
          </w:tcPr>
          <w:p w:rsidR="005018DF" w:rsidRPr="000A13BF" w:rsidRDefault="005018DF" w:rsidP="008E4752">
            <w:pPr>
              <w:pStyle w:val="BodyText"/>
              <w:spacing w:before="360"/>
              <w:rPr>
                <w:sz w:val="24"/>
                <w:szCs w:val="24"/>
              </w:rPr>
            </w:pPr>
            <w:r w:rsidRPr="000A13BF">
              <w:rPr>
                <w:sz w:val="24"/>
                <w:szCs w:val="24"/>
              </w:rPr>
              <w:t>Signature</w:t>
            </w:r>
          </w:p>
        </w:tc>
        <w:tc>
          <w:tcPr>
            <w:tcW w:w="4590" w:type="dxa"/>
            <w:tcBorders>
              <w:bottom w:val="single" w:sz="4" w:space="0" w:color="auto"/>
            </w:tcBorders>
            <w:shd w:val="clear" w:color="auto" w:fill="auto"/>
          </w:tcPr>
          <w:p w:rsidR="005018DF" w:rsidRPr="000A13BF" w:rsidRDefault="005018DF" w:rsidP="008E4752">
            <w:pPr>
              <w:pStyle w:val="BodyText"/>
              <w:spacing w:before="360"/>
              <w:rPr>
                <w:sz w:val="24"/>
                <w:szCs w:val="24"/>
              </w:rPr>
            </w:pPr>
          </w:p>
        </w:tc>
        <w:tc>
          <w:tcPr>
            <w:tcW w:w="720" w:type="dxa"/>
            <w:shd w:val="clear" w:color="auto" w:fill="auto"/>
          </w:tcPr>
          <w:p w:rsidR="005018DF" w:rsidRPr="000A13BF" w:rsidRDefault="005018DF" w:rsidP="008E4752">
            <w:pPr>
              <w:pStyle w:val="BodyText"/>
              <w:spacing w:before="360"/>
              <w:rPr>
                <w:sz w:val="24"/>
                <w:szCs w:val="24"/>
              </w:rPr>
            </w:pPr>
            <w:r w:rsidRPr="000A13BF">
              <w:rPr>
                <w:sz w:val="24"/>
                <w:szCs w:val="24"/>
              </w:rPr>
              <w:t>Date</w:t>
            </w:r>
          </w:p>
        </w:tc>
        <w:tc>
          <w:tcPr>
            <w:tcW w:w="3168" w:type="dxa"/>
            <w:tcBorders>
              <w:bottom w:val="single" w:sz="4" w:space="0" w:color="auto"/>
            </w:tcBorders>
            <w:shd w:val="clear" w:color="auto" w:fill="auto"/>
          </w:tcPr>
          <w:p w:rsidR="005018DF" w:rsidRPr="000A13BF" w:rsidRDefault="005018DF" w:rsidP="008E4752">
            <w:pPr>
              <w:pStyle w:val="BodyText"/>
              <w:spacing w:before="360"/>
              <w:rPr>
                <w:sz w:val="24"/>
                <w:szCs w:val="24"/>
              </w:rPr>
            </w:pPr>
          </w:p>
        </w:tc>
      </w:tr>
      <w:tr w:rsidR="005018DF" w:rsidRPr="000A13BF" w:rsidTr="008E4752">
        <w:tc>
          <w:tcPr>
            <w:tcW w:w="1098" w:type="dxa"/>
            <w:shd w:val="clear" w:color="auto" w:fill="auto"/>
          </w:tcPr>
          <w:p w:rsidR="005018DF" w:rsidRPr="000A13BF" w:rsidRDefault="005018DF" w:rsidP="008E4752">
            <w:pPr>
              <w:pStyle w:val="BodyText"/>
              <w:spacing w:before="360"/>
              <w:rPr>
                <w:sz w:val="24"/>
                <w:szCs w:val="24"/>
              </w:rPr>
            </w:pPr>
            <w:r w:rsidRPr="000A13BF">
              <w:rPr>
                <w:sz w:val="24"/>
                <w:szCs w:val="24"/>
              </w:rPr>
              <w:t>Title</w:t>
            </w:r>
          </w:p>
        </w:tc>
        <w:tc>
          <w:tcPr>
            <w:tcW w:w="4590" w:type="dxa"/>
            <w:tcBorders>
              <w:top w:val="single" w:sz="4" w:space="0" w:color="auto"/>
              <w:bottom w:val="single" w:sz="4" w:space="0" w:color="auto"/>
            </w:tcBorders>
            <w:shd w:val="clear" w:color="auto" w:fill="auto"/>
          </w:tcPr>
          <w:p w:rsidR="005018DF" w:rsidRPr="000A13BF" w:rsidRDefault="005018DF" w:rsidP="008E4752">
            <w:pPr>
              <w:pStyle w:val="BodyText"/>
              <w:spacing w:before="360"/>
              <w:rPr>
                <w:sz w:val="24"/>
                <w:szCs w:val="24"/>
              </w:rPr>
            </w:pPr>
          </w:p>
        </w:tc>
        <w:tc>
          <w:tcPr>
            <w:tcW w:w="720" w:type="dxa"/>
            <w:shd w:val="clear" w:color="auto" w:fill="auto"/>
          </w:tcPr>
          <w:p w:rsidR="005018DF" w:rsidRPr="000A13BF" w:rsidRDefault="005018DF" w:rsidP="008E4752">
            <w:pPr>
              <w:pStyle w:val="BodyText"/>
              <w:spacing w:before="360"/>
              <w:rPr>
                <w:sz w:val="24"/>
                <w:szCs w:val="24"/>
              </w:rPr>
            </w:pPr>
          </w:p>
        </w:tc>
        <w:tc>
          <w:tcPr>
            <w:tcW w:w="3168" w:type="dxa"/>
            <w:tcBorders>
              <w:top w:val="single" w:sz="4" w:space="0" w:color="auto"/>
            </w:tcBorders>
            <w:shd w:val="clear" w:color="auto" w:fill="auto"/>
          </w:tcPr>
          <w:p w:rsidR="005018DF" w:rsidRPr="000A13BF" w:rsidRDefault="005018DF" w:rsidP="008E4752">
            <w:pPr>
              <w:pStyle w:val="BodyText"/>
              <w:spacing w:before="360"/>
              <w:rPr>
                <w:sz w:val="24"/>
                <w:szCs w:val="24"/>
              </w:rPr>
            </w:pPr>
          </w:p>
        </w:tc>
      </w:tr>
      <w:tr w:rsidR="005018DF" w:rsidRPr="000A13BF" w:rsidTr="008E4752">
        <w:tc>
          <w:tcPr>
            <w:tcW w:w="1098" w:type="dxa"/>
            <w:shd w:val="clear" w:color="auto" w:fill="auto"/>
          </w:tcPr>
          <w:p w:rsidR="005018DF" w:rsidRPr="000A13BF" w:rsidRDefault="005018DF" w:rsidP="008E4752">
            <w:pPr>
              <w:pStyle w:val="BodyText"/>
              <w:spacing w:before="360"/>
              <w:rPr>
                <w:sz w:val="24"/>
                <w:szCs w:val="24"/>
              </w:rPr>
            </w:pPr>
            <w:r w:rsidRPr="000A13BF">
              <w:rPr>
                <w:sz w:val="24"/>
                <w:szCs w:val="24"/>
              </w:rPr>
              <w:t>Signature</w:t>
            </w:r>
          </w:p>
        </w:tc>
        <w:tc>
          <w:tcPr>
            <w:tcW w:w="4590" w:type="dxa"/>
            <w:tcBorders>
              <w:top w:val="single" w:sz="4" w:space="0" w:color="auto"/>
              <w:bottom w:val="single" w:sz="4" w:space="0" w:color="auto"/>
            </w:tcBorders>
            <w:shd w:val="clear" w:color="auto" w:fill="auto"/>
          </w:tcPr>
          <w:p w:rsidR="005018DF" w:rsidRPr="000A13BF" w:rsidRDefault="005018DF" w:rsidP="008E4752">
            <w:pPr>
              <w:pStyle w:val="BodyText"/>
              <w:spacing w:before="360"/>
              <w:rPr>
                <w:sz w:val="24"/>
                <w:szCs w:val="24"/>
              </w:rPr>
            </w:pPr>
          </w:p>
        </w:tc>
        <w:tc>
          <w:tcPr>
            <w:tcW w:w="720" w:type="dxa"/>
            <w:shd w:val="clear" w:color="auto" w:fill="auto"/>
          </w:tcPr>
          <w:p w:rsidR="005018DF" w:rsidRPr="000A13BF" w:rsidRDefault="005018DF" w:rsidP="008E4752">
            <w:pPr>
              <w:pStyle w:val="BodyText"/>
              <w:spacing w:before="360"/>
              <w:rPr>
                <w:sz w:val="24"/>
                <w:szCs w:val="24"/>
              </w:rPr>
            </w:pPr>
            <w:r w:rsidRPr="000A13BF">
              <w:rPr>
                <w:sz w:val="24"/>
                <w:szCs w:val="24"/>
              </w:rPr>
              <w:t>Date</w:t>
            </w:r>
          </w:p>
        </w:tc>
        <w:tc>
          <w:tcPr>
            <w:tcW w:w="3168" w:type="dxa"/>
            <w:tcBorders>
              <w:bottom w:val="single" w:sz="4" w:space="0" w:color="auto"/>
            </w:tcBorders>
            <w:shd w:val="clear" w:color="auto" w:fill="auto"/>
          </w:tcPr>
          <w:p w:rsidR="005018DF" w:rsidRPr="000A13BF" w:rsidRDefault="005018DF" w:rsidP="008E4752">
            <w:pPr>
              <w:pStyle w:val="BodyText"/>
              <w:spacing w:before="360"/>
              <w:rPr>
                <w:sz w:val="24"/>
                <w:szCs w:val="24"/>
              </w:rPr>
            </w:pPr>
          </w:p>
        </w:tc>
      </w:tr>
      <w:tr w:rsidR="005018DF" w:rsidRPr="000A13BF" w:rsidTr="008E4752">
        <w:tc>
          <w:tcPr>
            <w:tcW w:w="1098" w:type="dxa"/>
            <w:shd w:val="clear" w:color="auto" w:fill="auto"/>
          </w:tcPr>
          <w:p w:rsidR="005018DF" w:rsidRPr="000A13BF" w:rsidRDefault="005018DF" w:rsidP="008E4752">
            <w:pPr>
              <w:pStyle w:val="BodyText"/>
              <w:spacing w:before="360"/>
              <w:rPr>
                <w:sz w:val="24"/>
                <w:szCs w:val="24"/>
              </w:rPr>
            </w:pPr>
            <w:r w:rsidRPr="000A13BF">
              <w:rPr>
                <w:sz w:val="24"/>
                <w:szCs w:val="24"/>
              </w:rPr>
              <w:t>Title</w:t>
            </w:r>
          </w:p>
        </w:tc>
        <w:tc>
          <w:tcPr>
            <w:tcW w:w="4590" w:type="dxa"/>
            <w:tcBorders>
              <w:top w:val="single" w:sz="4" w:space="0" w:color="auto"/>
              <w:bottom w:val="single" w:sz="4" w:space="0" w:color="auto"/>
            </w:tcBorders>
            <w:shd w:val="clear" w:color="auto" w:fill="auto"/>
          </w:tcPr>
          <w:p w:rsidR="005018DF" w:rsidRPr="000A13BF" w:rsidRDefault="005018DF" w:rsidP="008E4752">
            <w:pPr>
              <w:pStyle w:val="BodyText"/>
              <w:spacing w:before="360"/>
              <w:rPr>
                <w:sz w:val="24"/>
                <w:szCs w:val="24"/>
              </w:rPr>
            </w:pPr>
          </w:p>
        </w:tc>
        <w:tc>
          <w:tcPr>
            <w:tcW w:w="720" w:type="dxa"/>
            <w:shd w:val="clear" w:color="auto" w:fill="auto"/>
          </w:tcPr>
          <w:p w:rsidR="005018DF" w:rsidRPr="000A13BF" w:rsidRDefault="005018DF" w:rsidP="008E4752">
            <w:pPr>
              <w:pStyle w:val="BodyText"/>
              <w:spacing w:before="360"/>
              <w:rPr>
                <w:sz w:val="24"/>
                <w:szCs w:val="24"/>
              </w:rPr>
            </w:pPr>
          </w:p>
        </w:tc>
        <w:tc>
          <w:tcPr>
            <w:tcW w:w="3168" w:type="dxa"/>
            <w:tcBorders>
              <w:top w:val="single" w:sz="4" w:space="0" w:color="auto"/>
            </w:tcBorders>
            <w:shd w:val="clear" w:color="auto" w:fill="auto"/>
          </w:tcPr>
          <w:p w:rsidR="005018DF" w:rsidRPr="000A13BF" w:rsidRDefault="005018DF" w:rsidP="008E4752">
            <w:pPr>
              <w:pStyle w:val="BodyText"/>
              <w:spacing w:before="360"/>
              <w:rPr>
                <w:sz w:val="24"/>
                <w:szCs w:val="24"/>
              </w:rPr>
            </w:pPr>
          </w:p>
        </w:tc>
      </w:tr>
    </w:tbl>
    <w:p w:rsidR="007E760A" w:rsidRPr="000A13BF" w:rsidRDefault="007E760A" w:rsidP="002D2744">
      <w:pPr>
        <w:rPr>
          <w:sz w:val="24"/>
          <w:szCs w:val="24"/>
          <w:u w:val="single"/>
        </w:rPr>
      </w:pPr>
    </w:p>
    <w:sectPr w:rsidR="007E760A" w:rsidRPr="000A13BF" w:rsidSect="0060756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504" w:footer="720" w:gutter="0"/>
      <w:pgNumType w:start="3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456" w:rsidRDefault="006C6456">
      <w:r>
        <w:separator/>
      </w:r>
    </w:p>
  </w:endnote>
  <w:endnote w:type="continuationSeparator" w:id="0">
    <w:p w:rsidR="006C6456" w:rsidRDefault="006C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12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310" w:rsidRDefault="00192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34" w:rsidRDefault="009B6334" w:rsidP="00E37E49">
    <w:pPr>
      <w:tabs>
        <w:tab w:val="center" w:pos="4680"/>
        <w:tab w:val="right" w:pos="9360"/>
      </w:tabs>
      <w:jc w:val="both"/>
      <w:rPr>
        <w:rFonts w:asciiTheme="minorHAnsi" w:eastAsiaTheme="minorHAnsi" w:hAnsiTheme="minorHAnsi" w:cstheme="minorBidi"/>
        <w:i/>
        <w:szCs w:val="22"/>
      </w:rPr>
    </w:pPr>
  </w:p>
  <w:p w:rsidR="009B6334" w:rsidRPr="00E37E49" w:rsidRDefault="009B6334" w:rsidP="00E37E49">
    <w:pPr>
      <w:tabs>
        <w:tab w:val="center" w:pos="4680"/>
        <w:tab w:val="right" w:pos="9360"/>
      </w:tabs>
      <w:jc w:val="both"/>
      <w:rPr>
        <w:sz w:val="24"/>
      </w:rPr>
    </w:pPr>
    <w:r w:rsidRPr="00E37E49">
      <w:rPr>
        <w:rFonts w:asciiTheme="minorHAnsi" w:eastAsiaTheme="minorHAnsi" w:hAnsiTheme="minorHAnsi" w:cstheme="minorBidi"/>
        <w:i/>
        <w:szCs w:val="22"/>
      </w:rPr>
      <w:t xml:space="preserve">Last Updated: </w:t>
    </w:r>
    <w:r w:rsidR="00192310">
      <w:rPr>
        <w:rFonts w:asciiTheme="minorHAnsi" w:eastAsiaTheme="minorHAnsi" w:hAnsiTheme="minorHAnsi" w:cstheme="minorBidi"/>
        <w:i/>
        <w:szCs w:val="22"/>
      </w:rPr>
      <w:t>June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34" w:rsidRDefault="009B6334" w:rsidP="00E37E49">
    <w:pPr>
      <w:tabs>
        <w:tab w:val="center" w:pos="4680"/>
        <w:tab w:val="right" w:pos="9360"/>
      </w:tabs>
      <w:jc w:val="both"/>
      <w:rPr>
        <w:rFonts w:asciiTheme="minorHAnsi" w:eastAsiaTheme="minorHAnsi" w:hAnsiTheme="minorHAnsi" w:cstheme="minorBidi"/>
        <w:i/>
        <w:szCs w:val="22"/>
      </w:rPr>
    </w:pPr>
  </w:p>
  <w:p w:rsidR="009B6334" w:rsidRPr="00E37E49" w:rsidRDefault="009B6334" w:rsidP="00E37E49">
    <w:pPr>
      <w:tabs>
        <w:tab w:val="center" w:pos="4680"/>
        <w:tab w:val="right" w:pos="9360"/>
      </w:tabs>
      <w:jc w:val="both"/>
      <w:rPr>
        <w:sz w:val="24"/>
      </w:rPr>
    </w:pPr>
    <w:r w:rsidRPr="00E37E49">
      <w:rPr>
        <w:rFonts w:asciiTheme="minorHAnsi" w:eastAsiaTheme="minorHAnsi" w:hAnsiTheme="minorHAnsi" w:cstheme="minorBidi"/>
        <w:i/>
        <w:szCs w:val="22"/>
      </w:rPr>
      <w:t xml:space="preserve">Last Updated: </w:t>
    </w:r>
    <w:r>
      <w:rPr>
        <w:rFonts w:asciiTheme="minorHAnsi" w:eastAsiaTheme="minorHAnsi" w:hAnsiTheme="minorHAnsi" w:cstheme="minorBidi"/>
        <w:i/>
        <w:szCs w:val="22"/>
      </w:rPr>
      <w:t xml:space="preserve">June </w:t>
    </w:r>
    <w:r w:rsidR="00937260">
      <w:rPr>
        <w:rFonts w:asciiTheme="minorHAnsi" w:eastAsiaTheme="minorHAnsi" w:hAnsiTheme="minorHAnsi" w:cstheme="minorBidi"/>
        <w:i/>
        <w:szCs w:val="22"/>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456" w:rsidRDefault="006C6456">
      <w:r>
        <w:separator/>
      </w:r>
    </w:p>
  </w:footnote>
  <w:footnote w:type="continuationSeparator" w:id="0">
    <w:p w:rsidR="006C6456" w:rsidRDefault="006C6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310" w:rsidRDefault="00192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34" w:rsidRPr="00620668" w:rsidRDefault="009B6334">
    <w:pPr>
      <w:pStyle w:val="Header"/>
      <w:rPr>
        <w:b w:val="0"/>
      </w:rPr>
    </w:pPr>
  </w:p>
  <w:p w:rsidR="009B6334" w:rsidRDefault="009B6334">
    <w:pPr>
      <w:pStyle w:val="Header"/>
      <w:rPr>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34" w:rsidRDefault="009B6334">
    <w:pPr>
      <w:rPr>
        <w:sz w:val="24"/>
        <w:szCs w:val="24"/>
      </w:rPr>
    </w:pPr>
  </w:p>
  <w:p w:rsidR="009B6334" w:rsidRPr="002C7CC6" w:rsidRDefault="009B6334" w:rsidP="002C7CC6">
    <w:pPr>
      <w:spacing w:line="346" w:lineRule="exact"/>
      <w:ind w:left="20" w:right="-68"/>
      <w:jc w:val="center"/>
      <w:rPr>
        <w:sz w:val="32"/>
        <w:szCs w:val="32"/>
      </w:rPr>
    </w:pPr>
    <w:r w:rsidRPr="002C7CC6">
      <w:rPr>
        <w:b/>
        <w:bCs/>
        <w:i/>
        <w:spacing w:val="-1"/>
        <w:sz w:val="32"/>
        <w:szCs w:val="32"/>
      </w:rPr>
      <w:t>L</w:t>
    </w:r>
    <w:r w:rsidRPr="002C7CC6">
      <w:rPr>
        <w:b/>
        <w:bCs/>
        <w:i/>
        <w:spacing w:val="1"/>
        <w:sz w:val="32"/>
        <w:szCs w:val="32"/>
      </w:rPr>
      <w:t>o</w:t>
    </w:r>
    <w:r w:rsidRPr="002C7CC6">
      <w:rPr>
        <w:b/>
        <w:bCs/>
        <w:i/>
        <w:sz w:val="32"/>
        <w:szCs w:val="32"/>
      </w:rPr>
      <w:t>ui</w:t>
    </w:r>
    <w:r w:rsidRPr="002C7CC6">
      <w:rPr>
        <w:b/>
        <w:bCs/>
        <w:i/>
        <w:spacing w:val="1"/>
        <w:sz w:val="32"/>
        <w:szCs w:val="32"/>
      </w:rPr>
      <w:t>s</w:t>
    </w:r>
    <w:r w:rsidRPr="002C7CC6">
      <w:rPr>
        <w:b/>
        <w:bCs/>
        <w:i/>
        <w:sz w:val="32"/>
        <w:szCs w:val="32"/>
      </w:rPr>
      <w:t>i</w:t>
    </w:r>
    <w:r w:rsidRPr="002C7CC6">
      <w:rPr>
        <w:b/>
        <w:bCs/>
        <w:i/>
        <w:spacing w:val="1"/>
        <w:sz w:val="32"/>
        <w:szCs w:val="32"/>
      </w:rPr>
      <w:t>a</w:t>
    </w:r>
    <w:r w:rsidRPr="002C7CC6">
      <w:rPr>
        <w:b/>
        <w:bCs/>
        <w:i/>
        <w:sz w:val="32"/>
        <w:szCs w:val="32"/>
      </w:rPr>
      <w:t>na</w:t>
    </w:r>
    <w:r w:rsidRPr="002C7CC6">
      <w:rPr>
        <w:b/>
        <w:bCs/>
        <w:i/>
        <w:spacing w:val="-13"/>
        <w:sz w:val="32"/>
        <w:szCs w:val="32"/>
      </w:rPr>
      <w:t xml:space="preserve"> </w:t>
    </w:r>
    <w:r w:rsidRPr="002C7CC6">
      <w:rPr>
        <w:b/>
        <w:bCs/>
        <w:i/>
        <w:spacing w:val="-1"/>
        <w:sz w:val="32"/>
        <w:szCs w:val="32"/>
      </w:rPr>
      <w:t>L</w:t>
    </w:r>
    <w:r w:rsidRPr="002C7CC6">
      <w:rPr>
        <w:b/>
        <w:bCs/>
        <w:i/>
        <w:sz w:val="32"/>
        <w:szCs w:val="32"/>
      </w:rPr>
      <w:t>e</w:t>
    </w:r>
    <w:r w:rsidRPr="002C7CC6">
      <w:rPr>
        <w:b/>
        <w:bCs/>
        <w:i/>
        <w:spacing w:val="1"/>
        <w:sz w:val="32"/>
        <w:szCs w:val="32"/>
      </w:rPr>
      <w:t>g</w:t>
    </w:r>
    <w:r w:rsidRPr="002C7CC6">
      <w:rPr>
        <w:b/>
        <w:bCs/>
        <w:i/>
        <w:sz w:val="32"/>
        <w:szCs w:val="32"/>
      </w:rPr>
      <w:t>i</w:t>
    </w:r>
    <w:r w:rsidRPr="002C7CC6">
      <w:rPr>
        <w:b/>
        <w:bCs/>
        <w:i/>
        <w:spacing w:val="1"/>
        <w:sz w:val="32"/>
        <w:szCs w:val="32"/>
      </w:rPr>
      <w:t>s</w:t>
    </w:r>
    <w:r w:rsidRPr="002C7CC6">
      <w:rPr>
        <w:b/>
        <w:bCs/>
        <w:i/>
        <w:sz w:val="32"/>
        <w:szCs w:val="32"/>
      </w:rPr>
      <w:t>l</w:t>
    </w:r>
    <w:r w:rsidRPr="002C7CC6">
      <w:rPr>
        <w:b/>
        <w:bCs/>
        <w:i/>
        <w:spacing w:val="1"/>
        <w:sz w:val="32"/>
        <w:szCs w:val="32"/>
      </w:rPr>
      <w:t>a</w:t>
    </w:r>
    <w:r w:rsidRPr="002C7CC6">
      <w:rPr>
        <w:b/>
        <w:bCs/>
        <w:i/>
        <w:sz w:val="32"/>
        <w:szCs w:val="32"/>
      </w:rPr>
      <w:t>tive</w:t>
    </w:r>
    <w:r w:rsidRPr="002C7CC6">
      <w:rPr>
        <w:b/>
        <w:bCs/>
        <w:i/>
        <w:spacing w:val="-15"/>
        <w:sz w:val="32"/>
        <w:szCs w:val="32"/>
      </w:rPr>
      <w:t xml:space="preserve"> </w:t>
    </w:r>
    <w:r w:rsidRPr="002C7CC6">
      <w:rPr>
        <w:b/>
        <w:bCs/>
        <w:i/>
        <w:spacing w:val="1"/>
        <w:sz w:val="32"/>
        <w:szCs w:val="32"/>
      </w:rPr>
      <w:t>A</w:t>
    </w:r>
    <w:r w:rsidRPr="002C7CC6">
      <w:rPr>
        <w:b/>
        <w:bCs/>
        <w:i/>
        <w:sz w:val="32"/>
        <w:szCs w:val="32"/>
      </w:rPr>
      <w:t>u</w:t>
    </w:r>
    <w:r w:rsidRPr="002C7CC6">
      <w:rPr>
        <w:b/>
        <w:bCs/>
        <w:i/>
        <w:spacing w:val="1"/>
        <w:sz w:val="32"/>
        <w:szCs w:val="32"/>
      </w:rPr>
      <w:t>d</w:t>
    </w:r>
    <w:r w:rsidRPr="002C7CC6">
      <w:rPr>
        <w:b/>
        <w:bCs/>
        <w:i/>
        <w:sz w:val="32"/>
        <w:szCs w:val="32"/>
      </w:rPr>
      <w:t>it</w:t>
    </w:r>
    <w:r w:rsidRPr="002C7CC6">
      <w:rPr>
        <w:b/>
        <w:bCs/>
        <w:i/>
        <w:spacing w:val="1"/>
        <w:sz w:val="32"/>
        <w:szCs w:val="32"/>
      </w:rPr>
      <w:t>o</w:t>
    </w:r>
    <w:r w:rsidRPr="002C7CC6">
      <w:rPr>
        <w:b/>
        <w:bCs/>
        <w:i/>
        <w:sz w:val="32"/>
        <w:szCs w:val="32"/>
      </w:rPr>
      <w:t>r</w:t>
    </w:r>
    <w:r w:rsidRPr="002C7CC6">
      <w:rPr>
        <w:b/>
        <w:bCs/>
        <w:i/>
        <w:spacing w:val="-10"/>
        <w:sz w:val="32"/>
        <w:szCs w:val="32"/>
      </w:rPr>
      <w:t xml:space="preserve"> </w:t>
    </w:r>
    <w:r w:rsidRPr="002C7CC6">
      <w:rPr>
        <w:b/>
        <w:bCs/>
        <w:i/>
        <w:sz w:val="32"/>
        <w:szCs w:val="32"/>
      </w:rPr>
      <w:t>–</w:t>
    </w:r>
    <w:r w:rsidRPr="002C7CC6">
      <w:rPr>
        <w:b/>
        <w:bCs/>
        <w:i/>
        <w:spacing w:val="-2"/>
        <w:sz w:val="32"/>
        <w:szCs w:val="32"/>
      </w:rPr>
      <w:t xml:space="preserve"> </w:t>
    </w:r>
    <w:r w:rsidRPr="002C7CC6">
      <w:rPr>
        <w:b/>
        <w:bCs/>
        <w:i/>
        <w:sz w:val="32"/>
        <w:szCs w:val="32"/>
      </w:rPr>
      <w:t>St</w:t>
    </w:r>
    <w:r w:rsidRPr="002C7CC6">
      <w:rPr>
        <w:b/>
        <w:bCs/>
        <w:i/>
        <w:spacing w:val="1"/>
        <w:sz w:val="32"/>
        <w:szCs w:val="32"/>
      </w:rPr>
      <w:t>a</w:t>
    </w:r>
    <w:r w:rsidRPr="002C7CC6">
      <w:rPr>
        <w:b/>
        <w:bCs/>
        <w:i/>
        <w:sz w:val="32"/>
        <w:szCs w:val="32"/>
      </w:rPr>
      <w:t>te</w:t>
    </w:r>
    <w:r w:rsidRPr="002C7CC6">
      <w:rPr>
        <w:b/>
        <w:bCs/>
        <w:i/>
        <w:spacing w:val="1"/>
        <w:sz w:val="32"/>
        <w:szCs w:val="32"/>
      </w:rPr>
      <w:t>w</w:t>
    </w:r>
    <w:r w:rsidRPr="002C7CC6">
      <w:rPr>
        <w:b/>
        <w:bCs/>
        <w:i/>
        <w:sz w:val="32"/>
        <w:szCs w:val="32"/>
      </w:rPr>
      <w:t>i</w:t>
    </w:r>
    <w:r w:rsidRPr="002C7CC6">
      <w:rPr>
        <w:b/>
        <w:bCs/>
        <w:i/>
        <w:spacing w:val="1"/>
        <w:sz w:val="32"/>
        <w:szCs w:val="32"/>
      </w:rPr>
      <w:t>d</w:t>
    </w:r>
    <w:r w:rsidRPr="002C7CC6">
      <w:rPr>
        <w:b/>
        <w:bCs/>
        <w:i/>
        <w:sz w:val="32"/>
        <w:szCs w:val="32"/>
      </w:rPr>
      <w:t>e</w:t>
    </w:r>
    <w:r w:rsidRPr="002C7CC6">
      <w:rPr>
        <w:b/>
        <w:bCs/>
        <w:i/>
        <w:spacing w:val="-14"/>
        <w:sz w:val="32"/>
        <w:szCs w:val="32"/>
      </w:rPr>
      <w:t xml:space="preserve"> </w:t>
    </w:r>
    <w:r w:rsidRPr="002C7CC6">
      <w:rPr>
        <w:b/>
        <w:bCs/>
        <w:i/>
        <w:spacing w:val="1"/>
        <w:sz w:val="32"/>
        <w:szCs w:val="32"/>
      </w:rPr>
      <w:t>Agr</w:t>
    </w:r>
    <w:r w:rsidRPr="002C7CC6">
      <w:rPr>
        <w:b/>
        <w:bCs/>
        <w:i/>
        <w:sz w:val="32"/>
        <w:szCs w:val="32"/>
      </w:rPr>
      <w:t>ee</w:t>
    </w:r>
    <w:r w:rsidRPr="002C7CC6">
      <w:rPr>
        <w:b/>
        <w:bCs/>
        <w:i/>
        <w:spacing w:val="1"/>
        <w:sz w:val="32"/>
        <w:szCs w:val="32"/>
      </w:rPr>
      <w:t>d</w:t>
    </w:r>
    <w:r w:rsidRPr="002C7CC6">
      <w:rPr>
        <w:b/>
        <w:bCs/>
        <w:i/>
        <w:spacing w:val="-1"/>
        <w:sz w:val="32"/>
        <w:szCs w:val="32"/>
      </w:rPr>
      <w:t>-</w:t>
    </w:r>
    <w:r w:rsidRPr="002C7CC6">
      <w:rPr>
        <w:b/>
        <w:bCs/>
        <w:i/>
        <w:sz w:val="32"/>
        <w:szCs w:val="32"/>
      </w:rPr>
      <w:t>U</w:t>
    </w:r>
    <w:r w:rsidRPr="002C7CC6">
      <w:rPr>
        <w:b/>
        <w:bCs/>
        <w:i/>
        <w:spacing w:val="1"/>
        <w:sz w:val="32"/>
        <w:szCs w:val="32"/>
      </w:rPr>
      <w:t>po</w:t>
    </w:r>
    <w:r w:rsidRPr="002C7CC6">
      <w:rPr>
        <w:b/>
        <w:bCs/>
        <w:i/>
        <w:sz w:val="32"/>
        <w:szCs w:val="32"/>
      </w:rPr>
      <w:t>n</w:t>
    </w:r>
    <w:r w:rsidRPr="002C7CC6">
      <w:rPr>
        <w:b/>
        <w:bCs/>
        <w:i/>
        <w:spacing w:val="-19"/>
        <w:sz w:val="32"/>
        <w:szCs w:val="32"/>
      </w:rPr>
      <w:t xml:space="preserve"> </w:t>
    </w:r>
    <w:r w:rsidRPr="002C7CC6">
      <w:rPr>
        <w:b/>
        <w:bCs/>
        <w:i/>
        <w:spacing w:val="-1"/>
        <w:sz w:val="32"/>
        <w:szCs w:val="32"/>
      </w:rPr>
      <w:t>P</w:t>
    </w:r>
    <w:r w:rsidRPr="002C7CC6">
      <w:rPr>
        <w:b/>
        <w:bCs/>
        <w:i/>
        <w:spacing w:val="1"/>
        <w:sz w:val="32"/>
        <w:szCs w:val="32"/>
      </w:rPr>
      <w:t>ro</w:t>
    </w:r>
    <w:r w:rsidRPr="002C7CC6">
      <w:rPr>
        <w:b/>
        <w:bCs/>
        <w:i/>
        <w:sz w:val="32"/>
        <w:szCs w:val="32"/>
      </w:rPr>
      <w:t>ce</w:t>
    </w:r>
    <w:r w:rsidRPr="002C7CC6">
      <w:rPr>
        <w:b/>
        <w:bCs/>
        <w:i/>
        <w:spacing w:val="1"/>
        <w:sz w:val="32"/>
        <w:szCs w:val="32"/>
      </w:rPr>
      <w:t>d</w:t>
    </w:r>
    <w:r w:rsidRPr="002C7CC6">
      <w:rPr>
        <w:b/>
        <w:bCs/>
        <w:i/>
        <w:sz w:val="32"/>
        <w:szCs w:val="32"/>
      </w:rPr>
      <w:t>u</w:t>
    </w:r>
    <w:r w:rsidRPr="002C7CC6">
      <w:rPr>
        <w:b/>
        <w:bCs/>
        <w:i/>
        <w:spacing w:val="1"/>
        <w:sz w:val="32"/>
        <w:szCs w:val="32"/>
      </w:rPr>
      <w:t>r</w:t>
    </w:r>
    <w:r w:rsidRPr="002C7CC6">
      <w:rPr>
        <w:b/>
        <w:bCs/>
        <w:i/>
        <w:sz w:val="32"/>
        <w:szCs w:val="32"/>
      </w:rPr>
      <w:t>es</w:t>
    </w:r>
    <w:r>
      <w:rPr>
        <w:b/>
        <w:bCs/>
        <w:i/>
        <w:sz w:val="32"/>
        <w:szCs w:val="32"/>
      </w:rPr>
      <w:t xml:space="preserve"> Sample Representation Letter</w:t>
    </w:r>
  </w:p>
  <w:p w:rsidR="009B6334" w:rsidRDefault="009B6334">
    <w:pPr>
      <w:rPr>
        <w:sz w:val="24"/>
        <w:szCs w:val="24"/>
      </w:rPr>
    </w:pPr>
  </w:p>
  <w:p w:rsidR="009B6334" w:rsidRDefault="009B6334">
    <w:pPr>
      <w:rPr>
        <w:sz w:val="24"/>
        <w:szCs w:val="24"/>
      </w:rPr>
    </w:pPr>
  </w:p>
  <w:p w:rsidR="009B6334" w:rsidRPr="002C7CC6" w:rsidRDefault="009B6334">
    <w:pPr>
      <w:rPr>
        <w:b/>
        <w:sz w:val="24"/>
        <w:szCs w:val="24"/>
      </w:rPr>
    </w:pPr>
    <w:r>
      <w:rPr>
        <w:b/>
        <w:sz w:val="24"/>
        <w:szCs w:val="24"/>
      </w:rPr>
      <w:t>(</w:t>
    </w:r>
    <w:r w:rsidRPr="002C7CC6">
      <w:rPr>
        <w:b/>
        <w:sz w:val="24"/>
        <w:szCs w:val="24"/>
      </w:rPr>
      <w:t>Place on Agency Letterhead)</w:t>
    </w:r>
  </w:p>
  <w:p w:rsidR="009B6334" w:rsidRDefault="009B6334">
    <w:pPr>
      <w:pStyle w:val="Header"/>
      <w:rPr>
        <w:b w:val="0"/>
        <w:sz w:val="24"/>
        <w:szCs w:val="24"/>
      </w:rPr>
    </w:pPr>
  </w:p>
  <w:p w:rsidR="009B6334" w:rsidRPr="000A13BF" w:rsidRDefault="009B6334">
    <w:pPr>
      <w:pStyle w:val="Header"/>
      <w:rPr>
        <w:b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7F93"/>
    <w:multiLevelType w:val="singleLevel"/>
    <w:tmpl w:val="FF363E58"/>
    <w:lvl w:ilvl="0">
      <w:start w:val="17"/>
      <w:numFmt w:val="decimal"/>
      <w:lvlText w:val="%1."/>
      <w:lvlJc w:val="left"/>
      <w:pPr>
        <w:tabs>
          <w:tab w:val="num" w:pos="360"/>
        </w:tabs>
        <w:ind w:left="360" w:hanging="360"/>
      </w:pPr>
      <w:rPr>
        <w:rFonts w:hint="default"/>
      </w:rPr>
    </w:lvl>
  </w:abstractNum>
  <w:abstractNum w:abstractNumId="1" w15:restartNumberingAfterBreak="0">
    <w:nsid w:val="09443920"/>
    <w:multiLevelType w:val="singleLevel"/>
    <w:tmpl w:val="63A88698"/>
    <w:lvl w:ilvl="0">
      <w:start w:val="17"/>
      <w:numFmt w:val="decimal"/>
      <w:lvlText w:val="%1)"/>
      <w:lvlJc w:val="left"/>
      <w:pPr>
        <w:tabs>
          <w:tab w:val="num" w:pos="360"/>
        </w:tabs>
        <w:ind w:left="360" w:hanging="360"/>
      </w:pPr>
    </w:lvl>
  </w:abstractNum>
  <w:abstractNum w:abstractNumId="2" w15:restartNumberingAfterBreak="0">
    <w:nsid w:val="0B0B49D6"/>
    <w:multiLevelType w:val="singleLevel"/>
    <w:tmpl w:val="9EBC105C"/>
    <w:lvl w:ilvl="0">
      <w:start w:val="5"/>
      <w:numFmt w:val="decimal"/>
      <w:lvlText w:val="%1."/>
      <w:lvlJc w:val="left"/>
      <w:pPr>
        <w:tabs>
          <w:tab w:val="num" w:pos="720"/>
        </w:tabs>
        <w:ind w:left="720" w:hanging="720"/>
      </w:pPr>
      <w:rPr>
        <w:rFonts w:hint="default"/>
      </w:rPr>
    </w:lvl>
  </w:abstractNum>
  <w:abstractNum w:abstractNumId="3" w15:restartNumberingAfterBreak="0">
    <w:nsid w:val="0C350F6D"/>
    <w:multiLevelType w:val="singleLevel"/>
    <w:tmpl w:val="FF363E58"/>
    <w:lvl w:ilvl="0">
      <w:start w:val="17"/>
      <w:numFmt w:val="decimal"/>
      <w:lvlText w:val="%1."/>
      <w:lvlJc w:val="left"/>
      <w:pPr>
        <w:tabs>
          <w:tab w:val="num" w:pos="360"/>
        </w:tabs>
        <w:ind w:left="360" w:hanging="360"/>
      </w:pPr>
      <w:rPr>
        <w:rFonts w:hint="default"/>
      </w:rPr>
    </w:lvl>
  </w:abstractNum>
  <w:abstractNum w:abstractNumId="4" w15:restartNumberingAfterBreak="0">
    <w:nsid w:val="0D55366B"/>
    <w:multiLevelType w:val="hybridMultilevel"/>
    <w:tmpl w:val="BACA6D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B6044"/>
    <w:multiLevelType w:val="singleLevel"/>
    <w:tmpl w:val="8D3A65AC"/>
    <w:lvl w:ilvl="0">
      <w:start w:val="18"/>
      <w:numFmt w:val="decimal"/>
      <w:lvlText w:val="%1."/>
      <w:lvlJc w:val="left"/>
      <w:pPr>
        <w:tabs>
          <w:tab w:val="num" w:pos="720"/>
        </w:tabs>
        <w:ind w:left="720" w:hanging="720"/>
      </w:pPr>
      <w:rPr>
        <w:rFonts w:hint="default"/>
      </w:rPr>
    </w:lvl>
  </w:abstractNum>
  <w:abstractNum w:abstractNumId="6" w15:restartNumberingAfterBreak="0">
    <w:nsid w:val="1030394E"/>
    <w:multiLevelType w:val="multilevel"/>
    <w:tmpl w:val="72828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CD190B"/>
    <w:multiLevelType w:val="singleLevel"/>
    <w:tmpl w:val="8D3A65AC"/>
    <w:lvl w:ilvl="0">
      <w:start w:val="10"/>
      <w:numFmt w:val="decimal"/>
      <w:lvlText w:val="%1."/>
      <w:lvlJc w:val="left"/>
      <w:pPr>
        <w:tabs>
          <w:tab w:val="num" w:pos="720"/>
        </w:tabs>
        <w:ind w:left="720" w:hanging="720"/>
      </w:pPr>
      <w:rPr>
        <w:rFonts w:hint="default"/>
      </w:rPr>
    </w:lvl>
  </w:abstractNum>
  <w:abstractNum w:abstractNumId="8" w15:restartNumberingAfterBreak="0">
    <w:nsid w:val="17850697"/>
    <w:multiLevelType w:val="singleLevel"/>
    <w:tmpl w:val="8D3A65AC"/>
    <w:lvl w:ilvl="0">
      <w:start w:val="25"/>
      <w:numFmt w:val="decimal"/>
      <w:lvlText w:val="%1."/>
      <w:lvlJc w:val="left"/>
      <w:pPr>
        <w:tabs>
          <w:tab w:val="num" w:pos="720"/>
        </w:tabs>
        <w:ind w:left="720" w:hanging="720"/>
      </w:pPr>
      <w:rPr>
        <w:rFonts w:hint="default"/>
      </w:rPr>
    </w:lvl>
  </w:abstractNum>
  <w:abstractNum w:abstractNumId="9" w15:restartNumberingAfterBreak="0">
    <w:nsid w:val="1A171187"/>
    <w:multiLevelType w:val="singleLevel"/>
    <w:tmpl w:val="8D3A65AC"/>
    <w:lvl w:ilvl="0">
      <w:start w:val="16"/>
      <w:numFmt w:val="decimal"/>
      <w:lvlText w:val="%1."/>
      <w:lvlJc w:val="left"/>
      <w:pPr>
        <w:tabs>
          <w:tab w:val="num" w:pos="720"/>
        </w:tabs>
        <w:ind w:left="720" w:hanging="720"/>
      </w:pPr>
      <w:rPr>
        <w:rFonts w:hint="default"/>
      </w:rPr>
    </w:lvl>
  </w:abstractNum>
  <w:abstractNum w:abstractNumId="10" w15:restartNumberingAfterBreak="0">
    <w:nsid w:val="1BF07C4D"/>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CC6197C"/>
    <w:multiLevelType w:val="singleLevel"/>
    <w:tmpl w:val="8D3A65AC"/>
    <w:lvl w:ilvl="0">
      <w:start w:val="20"/>
      <w:numFmt w:val="decimal"/>
      <w:lvlText w:val="%1."/>
      <w:lvlJc w:val="left"/>
      <w:pPr>
        <w:tabs>
          <w:tab w:val="num" w:pos="720"/>
        </w:tabs>
        <w:ind w:left="720" w:hanging="720"/>
      </w:pPr>
      <w:rPr>
        <w:rFonts w:hint="default"/>
      </w:rPr>
    </w:lvl>
  </w:abstractNum>
  <w:abstractNum w:abstractNumId="12" w15:restartNumberingAfterBreak="0">
    <w:nsid w:val="1E0C6368"/>
    <w:multiLevelType w:val="singleLevel"/>
    <w:tmpl w:val="FF363E58"/>
    <w:lvl w:ilvl="0">
      <w:start w:val="17"/>
      <w:numFmt w:val="decimal"/>
      <w:lvlText w:val="%1."/>
      <w:lvlJc w:val="left"/>
      <w:pPr>
        <w:tabs>
          <w:tab w:val="num" w:pos="360"/>
        </w:tabs>
        <w:ind w:left="360" w:hanging="360"/>
      </w:pPr>
      <w:rPr>
        <w:rFonts w:hint="default"/>
      </w:rPr>
    </w:lvl>
  </w:abstractNum>
  <w:abstractNum w:abstractNumId="13" w15:restartNumberingAfterBreak="0">
    <w:nsid w:val="1F467F12"/>
    <w:multiLevelType w:val="hybridMultilevel"/>
    <w:tmpl w:val="50D21F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764BB"/>
    <w:multiLevelType w:val="singleLevel"/>
    <w:tmpl w:val="8D3A65AC"/>
    <w:lvl w:ilvl="0">
      <w:start w:val="15"/>
      <w:numFmt w:val="decimal"/>
      <w:lvlText w:val="%1."/>
      <w:lvlJc w:val="left"/>
      <w:pPr>
        <w:tabs>
          <w:tab w:val="num" w:pos="720"/>
        </w:tabs>
        <w:ind w:left="720" w:hanging="720"/>
      </w:pPr>
      <w:rPr>
        <w:rFonts w:hint="default"/>
      </w:rPr>
    </w:lvl>
  </w:abstractNum>
  <w:abstractNum w:abstractNumId="15" w15:restartNumberingAfterBreak="0">
    <w:nsid w:val="21A907AF"/>
    <w:multiLevelType w:val="singleLevel"/>
    <w:tmpl w:val="F5509436"/>
    <w:lvl w:ilvl="0">
      <w:start w:val="18"/>
      <w:numFmt w:val="decimal"/>
      <w:lvlText w:val="%1)"/>
      <w:lvlJc w:val="left"/>
      <w:pPr>
        <w:tabs>
          <w:tab w:val="num" w:pos="360"/>
        </w:tabs>
        <w:ind w:left="360" w:hanging="360"/>
      </w:pPr>
    </w:lvl>
  </w:abstractNum>
  <w:abstractNum w:abstractNumId="16" w15:restartNumberingAfterBreak="0">
    <w:nsid w:val="26E150A6"/>
    <w:multiLevelType w:val="singleLevel"/>
    <w:tmpl w:val="5A689EA2"/>
    <w:lvl w:ilvl="0">
      <w:start w:val="1"/>
      <w:numFmt w:val="decimal"/>
      <w:lvlText w:val="%1."/>
      <w:lvlJc w:val="left"/>
      <w:pPr>
        <w:tabs>
          <w:tab w:val="num" w:pos="570"/>
        </w:tabs>
        <w:ind w:left="570" w:hanging="570"/>
      </w:pPr>
      <w:rPr>
        <w:rFonts w:hint="default"/>
      </w:rPr>
    </w:lvl>
  </w:abstractNum>
  <w:abstractNum w:abstractNumId="17" w15:restartNumberingAfterBreak="0">
    <w:nsid w:val="285D3C29"/>
    <w:multiLevelType w:val="hybridMultilevel"/>
    <w:tmpl w:val="5E425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47404"/>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C2F31D3"/>
    <w:multiLevelType w:val="singleLevel"/>
    <w:tmpl w:val="000E83A4"/>
    <w:lvl w:ilvl="0">
      <w:start w:val="2"/>
      <w:numFmt w:val="upperLetter"/>
      <w:lvlText w:val="%1."/>
      <w:lvlJc w:val="left"/>
      <w:pPr>
        <w:tabs>
          <w:tab w:val="num" w:pos="720"/>
        </w:tabs>
        <w:ind w:left="720" w:hanging="720"/>
      </w:pPr>
      <w:rPr>
        <w:rFonts w:hint="default"/>
      </w:rPr>
    </w:lvl>
  </w:abstractNum>
  <w:abstractNum w:abstractNumId="20" w15:restartNumberingAfterBreak="0">
    <w:nsid w:val="2DC813B2"/>
    <w:multiLevelType w:val="singleLevel"/>
    <w:tmpl w:val="8D3A65AC"/>
    <w:lvl w:ilvl="0">
      <w:start w:val="1"/>
      <w:numFmt w:val="decimal"/>
      <w:lvlText w:val="%1."/>
      <w:lvlJc w:val="left"/>
      <w:pPr>
        <w:tabs>
          <w:tab w:val="num" w:pos="720"/>
        </w:tabs>
        <w:ind w:left="720" w:hanging="720"/>
      </w:pPr>
      <w:rPr>
        <w:rFonts w:hint="default"/>
      </w:rPr>
    </w:lvl>
  </w:abstractNum>
  <w:abstractNum w:abstractNumId="21" w15:restartNumberingAfterBreak="0">
    <w:nsid w:val="303645B1"/>
    <w:multiLevelType w:val="singleLevel"/>
    <w:tmpl w:val="8D3A65AC"/>
    <w:lvl w:ilvl="0">
      <w:start w:val="7"/>
      <w:numFmt w:val="decimal"/>
      <w:lvlText w:val="%1."/>
      <w:lvlJc w:val="left"/>
      <w:pPr>
        <w:tabs>
          <w:tab w:val="num" w:pos="720"/>
        </w:tabs>
        <w:ind w:left="720" w:hanging="720"/>
      </w:pPr>
      <w:rPr>
        <w:rFonts w:hint="default"/>
      </w:rPr>
    </w:lvl>
  </w:abstractNum>
  <w:abstractNum w:abstractNumId="22" w15:restartNumberingAfterBreak="0">
    <w:nsid w:val="373B1E08"/>
    <w:multiLevelType w:val="singleLevel"/>
    <w:tmpl w:val="F5509436"/>
    <w:lvl w:ilvl="0">
      <w:start w:val="18"/>
      <w:numFmt w:val="decimal"/>
      <w:lvlText w:val="%1)"/>
      <w:lvlJc w:val="left"/>
      <w:pPr>
        <w:tabs>
          <w:tab w:val="num" w:pos="360"/>
        </w:tabs>
        <w:ind w:left="360" w:hanging="360"/>
      </w:pPr>
    </w:lvl>
  </w:abstractNum>
  <w:abstractNum w:abstractNumId="23" w15:restartNumberingAfterBreak="0">
    <w:nsid w:val="3C5832C8"/>
    <w:multiLevelType w:val="singleLevel"/>
    <w:tmpl w:val="5C801FE2"/>
    <w:lvl w:ilvl="0">
      <w:start w:val="2"/>
      <w:numFmt w:val="lowerLetter"/>
      <w:lvlText w:val="%1."/>
      <w:lvlJc w:val="left"/>
      <w:pPr>
        <w:tabs>
          <w:tab w:val="num" w:pos="1440"/>
        </w:tabs>
        <w:ind w:left="1440" w:hanging="720"/>
      </w:pPr>
      <w:rPr>
        <w:rFonts w:hint="default"/>
      </w:rPr>
    </w:lvl>
  </w:abstractNum>
  <w:abstractNum w:abstractNumId="24" w15:restartNumberingAfterBreak="0">
    <w:nsid w:val="43CA4F5F"/>
    <w:multiLevelType w:val="singleLevel"/>
    <w:tmpl w:val="5C801FE2"/>
    <w:lvl w:ilvl="0">
      <w:start w:val="2"/>
      <w:numFmt w:val="lowerLetter"/>
      <w:lvlText w:val="%1."/>
      <w:lvlJc w:val="left"/>
      <w:pPr>
        <w:tabs>
          <w:tab w:val="num" w:pos="1440"/>
        </w:tabs>
        <w:ind w:left="1440" w:hanging="720"/>
      </w:pPr>
      <w:rPr>
        <w:rFonts w:hint="default"/>
      </w:rPr>
    </w:lvl>
  </w:abstractNum>
  <w:abstractNum w:abstractNumId="25" w15:restartNumberingAfterBreak="0">
    <w:nsid w:val="47107DBE"/>
    <w:multiLevelType w:val="singleLevel"/>
    <w:tmpl w:val="9E9AF654"/>
    <w:lvl w:ilvl="0">
      <w:start w:val="1"/>
      <w:numFmt w:val="lowerLetter"/>
      <w:lvlText w:val="%1)"/>
      <w:lvlJc w:val="left"/>
      <w:pPr>
        <w:ind w:left="1440" w:hanging="360"/>
      </w:pPr>
      <w:rPr>
        <w:rFonts w:hint="default"/>
      </w:rPr>
    </w:lvl>
  </w:abstractNum>
  <w:abstractNum w:abstractNumId="26" w15:restartNumberingAfterBreak="0">
    <w:nsid w:val="47875786"/>
    <w:multiLevelType w:val="singleLevel"/>
    <w:tmpl w:val="8D3A65AC"/>
    <w:lvl w:ilvl="0">
      <w:start w:val="12"/>
      <w:numFmt w:val="decimal"/>
      <w:lvlText w:val="%1."/>
      <w:lvlJc w:val="left"/>
      <w:pPr>
        <w:tabs>
          <w:tab w:val="num" w:pos="720"/>
        </w:tabs>
        <w:ind w:left="720" w:hanging="720"/>
      </w:pPr>
      <w:rPr>
        <w:rFonts w:hint="default"/>
      </w:rPr>
    </w:lvl>
  </w:abstractNum>
  <w:abstractNum w:abstractNumId="27" w15:restartNumberingAfterBreak="0">
    <w:nsid w:val="4C907FC0"/>
    <w:multiLevelType w:val="singleLevel"/>
    <w:tmpl w:val="5A689EA2"/>
    <w:lvl w:ilvl="0">
      <w:start w:val="1"/>
      <w:numFmt w:val="decimal"/>
      <w:lvlText w:val="%1."/>
      <w:lvlJc w:val="left"/>
      <w:pPr>
        <w:tabs>
          <w:tab w:val="num" w:pos="570"/>
        </w:tabs>
        <w:ind w:left="570" w:hanging="570"/>
      </w:pPr>
      <w:rPr>
        <w:rFonts w:hint="default"/>
      </w:rPr>
    </w:lvl>
  </w:abstractNum>
  <w:abstractNum w:abstractNumId="28" w15:restartNumberingAfterBreak="0">
    <w:nsid w:val="4DBD0F99"/>
    <w:multiLevelType w:val="singleLevel"/>
    <w:tmpl w:val="8D3A65AC"/>
    <w:lvl w:ilvl="0">
      <w:start w:val="19"/>
      <w:numFmt w:val="decimal"/>
      <w:lvlText w:val="%1."/>
      <w:lvlJc w:val="left"/>
      <w:pPr>
        <w:tabs>
          <w:tab w:val="num" w:pos="720"/>
        </w:tabs>
        <w:ind w:left="720" w:hanging="720"/>
      </w:pPr>
      <w:rPr>
        <w:rFonts w:hint="default"/>
      </w:rPr>
    </w:lvl>
  </w:abstractNum>
  <w:abstractNum w:abstractNumId="29" w15:restartNumberingAfterBreak="0">
    <w:nsid w:val="4E4F74E6"/>
    <w:multiLevelType w:val="singleLevel"/>
    <w:tmpl w:val="FF363E58"/>
    <w:lvl w:ilvl="0">
      <w:start w:val="17"/>
      <w:numFmt w:val="decimal"/>
      <w:lvlText w:val="%1."/>
      <w:lvlJc w:val="left"/>
      <w:pPr>
        <w:tabs>
          <w:tab w:val="num" w:pos="360"/>
        </w:tabs>
        <w:ind w:left="360" w:hanging="360"/>
      </w:pPr>
      <w:rPr>
        <w:rFonts w:hint="default"/>
      </w:rPr>
    </w:lvl>
  </w:abstractNum>
  <w:abstractNum w:abstractNumId="30" w15:restartNumberingAfterBreak="0">
    <w:nsid w:val="51EB5F4F"/>
    <w:multiLevelType w:val="singleLevel"/>
    <w:tmpl w:val="5A689EA2"/>
    <w:lvl w:ilvl="0">
      <w:start w:val="1"/>
      <w:numFmt w:val="decimal"/>
      <w:lvlText w:val="%1."/>
      <w:lvlJc w:val="left"/>
      <w:pPr>
        <w:tabs>
          <w:tab w:val="num" w:pos="570"/>
        </w:tabs>
        <w:ind w:left="570" w:hanging="570"/>
      </w:pPr>
      <w:rPr>
        <w:rFonts w:hint="default"/>
      </w:rPr>
    </w:lvl>
  </w:abstractNum>
  <w:abstractNum w:abstractNumId="31" w15:restartNumberingAfterBreak="0">
    <w:nsid w:val="59AA16F1"/>
    <w:multiLevelType w:val="singleLevel"/>
    <w:tmpl w:val="8D3A65AC"/>
    <w:lvl w:ilvl="0">
      <w:start w:val="21"/>
      <w:numFmt w:val="decimal"/>
      <w:lvlText w:val="%1."/>
      <w:lvlJc w:val="left"/>
      <w:pPr>
        <w:tabs>
          <w:tab w:val="num" w:pos="720"/>
        </w:tabs>
        <w:ind w:left="720" w:hanging="720"/>
      </w:pPr>
      <w:rPr>
        <w:rFonts w:hint="default"/>
      </w:rPr>
    </w:lvl>
  </w:abstractNum>
  <w:abstractNum w:abstractNumId="32" w15:restartNumberingAfterBreak="0">
    <w:nsid w:val="5A9F602D"/>
    <w:multiLevelType w:val="singleLevel"/>
    <w:tmpl w:val="8D3A65AC"/>
    <w:lvl w:ilvl="0">
      <w:start w:val="1"/>
      <w:numFmt w:val="decimal"/>
      <w:lvlText w:val="%1."/>
      <w:lvlJc w:val="left"/>
      <w:pPr>
        <w:tabs>
          <w:tab w:val="num" w:pos="720"/>
        </w:tabs>
        <w:ind w:left="720" w:hanging="720"/>
      </w:pPr>
      <w:rPr>
        <w:rFonts w:hint="default"/>
      </w:rPr>
    </w:lvl>
  </w:abstractNum>
  <w:abstractNum w:abstractNumId="33" w15:restartNumberingAfterBreak="0">
    <w:nsid w:val="5E064A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E8D0775"/>
    <w:multiLevelType w:val="singleLevel"/>
    <w:tmpl w:val="8D3A65AC"/>
    <w:lvl w:ilvl="0">
      <w:start w:val="1"/>
      <w:numFmt w:val="decimal"/>
      <w:lvlText w:val="%1."/>
      <w:lvlJc w:val="left"/>
      <w:pPr>
        <w:tabs>
          <w:tab w:val="num" w:pos="720"/>
        </w:tabs>
        <w:ind w:left="720" w:hanging="720"/>
      </w:pPr>
      <w:rPr>
        <w:rFonts w:hint="default"/>
      </w:rPr>
    </w:lvl>
  </w:abstractNum>
  <w:abstractNum w:abstractNumId="35" w15:restartNumberingAfterBreak="0">
    <w:nsid w:val="5F800549"/>
    <w:multiLevelType w:val="hybridMultilevel"/>
    <w:tmpl w:val="BBE4CBE6"/>
    <w:lvl w:ilvl="0" w:tplc="A8703BD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BA75F3"/>
    <w:multiLevelType w:val="hybridMultilevel"/>
    <w:tmpl w:val="BACA6D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FD4F3D"/>
    <w:multiLevelType w:val="singleLevel"/>
    <w:tmpl w:val="5C801FE2"/>
    <w:lvl w:ilvl="0">
      <w:start w:val="2"/>
      <w:numFmt w:val="lowerLetter"/>
      <w:lvlText w:val="%1."/>
      <w:lvlJc w:val="left"/>
      <w:pPr>
        <w:tabs>
          <w:tab w:val="num" w:pos="1440"/>
        </w:tabs>
        <w:ind w:left="1440" w:hanging="720"/>
      </w:pPr>
      <w:rPr>
        <w:rFonts w:hint="default"/>
      </w:rPr>
    </w:lvl>
  </w:abstractNum>
  <w:abstractNum w:abstractNumId="38" w15:restartNumberingAfterBreak="0">
    <w:nsid w:val="6A16219E"/>
    <w:multiLevelType w:val="singleLevel"/>
    <w:tmpl w:val="8D3A65AC"/>
    <w:lvl w:ilvl="0">
      <w:start w:val="24"/>
      <w:numFmt w:val="decimal"/>
      <w:lvlText w:val="%1."/>
      <w:lvlJc w:val="left"/>
      <w:pPr>
        <w:tabs>
          <w:tab w:val="num" w:pos="720"/>
        </w:tabs>
        <w:ind w:left="720" w:hanging="720"/>
      </w:pPr>
      <w:rPr>
        <w:rFonts w:hint="default"/>
      </w:rPr>
    </w:lvl>
  </w:abstractNum>
  <w:abstractNum w:abstractNumId="39" w15:restartNumberingAfterBreak="0">
    <w:nsid w:val="6AD83B3C"/>
    <w:multiLevelType w:val="singleLevel"/>
    <w:tmpl w:val="8D3A65AC"/>
    <w:lvl w:ilvl="0">
      <w:start w:val="14"/>
      <w:numFmt w:val="decimal"/>
      <w:lvlText w:val="%1."/>
      <w:lvlJc w:val="left"/>
      <w:pPr>
        <w:tabs>
          <w:tab w:val="num" w:pos="720"/>
        </w:tabs>
        <w:ind w:left="720" w:hanging="720"/>
      </w:pPr>
      <w:rPr>
        <w:rFonts w:hint="default"/>
      </w:rPr>
    </w:lvl>
  </w:abstractNum>
  <w:abstractNum w:abstractNumId="40" w15:restartNumberingAfterBreak="0">
    <w:nsid w:val="6AF870BF"/>
    <w:multiLevelType w:val="singleLevel"/>
    <w:tmpl w:val="8D3A65AC"/>
    <w:lvl w:ilvl="0">
      <w:start w:val="1"/>
      <w:numFmt w:val="decimal"/>
      <w:lvlText w:val="%1."/>
      <w:lvlJc w:val="left"/>
      <w:pPr>
        <w:tabs>
          <w:tab w:val="num" w:pos="720"/>
        </w:tabs>
        <w:ind w:left="720" w:hanging="720"/>
      </w:pPr>
      <w:rPr>
        <w:rFonts w:hint="default"/>
      </w:rPr>
    </w:lvl>
  </w:abstractNum>
  <w:abstractNum w:abstractNumId="41" w15:restartNumberingAfterBreak="0">
    <w:nsid w:val="6BEC7F66"/>
    <w:multiLevelType w:val="singleLevel"/>
    <w:tmpl w:val="5C801FE2"/>
    <w:lvl w:ilvl="0">
      <w:start w:val="2"/>
      <w:numFmt w:val="lowerLetter"/>
      <w:lvlText w:val="%1."/>
      <w:lvlJc w:val="left"/>
      <w:pPr>
        <w:tabs>
          <w:tab w:val="num" w:pos="1440"/>
        </w:tabs>
        <w:ind w:left="1440" w:hanging="720"/>
      </w:pPr>
      <w:rPr>
        <w:rFonts w:hint="default"/>
      </w:rPr>
    </w:lvl>
  </w:abstractNum>
  <w:abstractNum w:abstractNumId="42" w15:restartNumberingAfterBreak="0">
    <w:nsid w:val="6C0F3F0E"/>
    <w:multiLevelType w:val="multilevel"/>
    <w:tmpl w:val="46ACC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D937CEC"/>
    <w:multiLevelType w:val="hybridMultilevel"/>
    <w:tmpl w:val="99EA1A30"/>
    <w:lvl w:ilvl="0" w:tplc="9E9AF6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DA176CC"/>
    <w:multiLevelType w:val="hybridMultilevel"/>
    <w:tmpl w:val="BACA6D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136892"/>
    <w:multiLevelType w:val="singleLevel"/>
    <w:tmpl w:val="8D3A65AC"/>
    <w:lvl w:ilvl="0">
      <w:start w:val="13"/>
      <w:numFmt w:val="decimal"/>
      <w:lvlText w:val="%1."/>
      <w:lvlJc w:val="left"/>
      <w:pPr>
        <w:tabs>
          <w:tab w:val="num" w:pos="720"/>
        </w:tabs>
        <w:ind w:left="720" w:hanging="720"/>
      </w:pPr>
      <w:rPr>
        <w:rFonts w:hint="default"/>
      </w:rPr>
    </w:lvl>
  </w:abstractNum>
  <w:abstractNum w:abstractNumId="46" w15:restartNumberingAfterBreak="0">
    <w:nsid w:val="722A0C61"/>
    <w:multiLevelType w:val="singleLevel"/>
    <w:tmpl w:val="1950612C"/>
    <w:lvl w:ilvl="0">
      <w:start w:val="17"/>
      <w:numFmt w:val="decimal"/>
      <w:lvlText w:val="%1."/>
      <w:lvlJc w:val="left"/>
      <w:pPr>
        <w:tabs>
          <w:tab w:val="num" w:pos="570"/>
        </w:tabs>
        <w:ind w:left="570" w:hanging="570"/>
      </w:pPr>
      <w:rPr>
        <w:rFonts w:hint="default"/>
      </w:rPr>
    </w:lvl>
  </w:abstractNum>
  <w:abstractNum w:abstractNumId="47" w15:restartNumberingAfterBreak="0">
    <w:nsid w:val="72BA243A"/>
    <w:multiLevelType w:val="singleLevel"/>
    <w:tmpl w:val="F5509436"/>
    <w:lvl w:ilvl="0">
      <w:start w:val="18"/>
      <w:numFmt w:val="decimal"/>
      <w:lvlText w:val="%1)"/>
      <w:lvlJc w:val="left"/>
      <w:pPr>
        <w:tabs>
          <w:tab w:val="num" w:pos="360"/>
        </w:tabs>
        <w:ind w:left="360" w:hanging="360"/>
      </w:pPr>
    </w:lvl>
  </w:abstractNum>
  <w:abstractNum w:abstractNumId="48" w15:restartNumberingAfterBreak="0">
    <w:nsid w:val="73A4294E"/>
    <w:multiLevelType w:val="singleLevel"/>
    <w:tmpl w:val="F5509436"/>
    <w:lvl w:ilvl="0">
      <w:start w:val="18"/>
      <w:numFmt w:val="decimal"/>
      <w:lvlText w:val="%1)"/>
      <w:lvlJc w:val="left"/>
      <w:pPr>
        <w:tabs>
          <w:tab w:val="num" w:pos="360"/>
        </w:tabs>
        <w:ind w:left="360" w:hanging="360"/>
      </w:pPr>
    </w:lvl>
  </w:abstractNum>
  <w:abstractNum w:abstractNumId="49" w15:restartNumberingAfterBreak="0">
    <w:nsid w:val="762963C8"/>
    <w:multiLevelType w:val="singleLevel"/>
    <w:tmpl w:val="FF363E58"/>
    <w:lvl w:ilvl="0">
      <w:start w:val="17"/>
      <w:numFmt w:val="decimal"/>
      <w:lvlText w:val="%1."/>
      <w:lvlJc w:val="left"/>
      <w:pPr>
        <w:tabs>
          <w:tab w:val="num" w:pos="360"/>
        </w:tabs>
        <w:ind w:left="360" w:hanging="360"/>
      </w:pPr>
      <w:rPr>
        <w:rFonts w:hint="default"/>
      </w:rPr>
    </w:lvl>
  </w:abstractNum>
  <w:abstractNum w:abstractNumId="50" w15:restartNumberingAfterBreak="0">
    <w:nsid w:val="79173B93"/>
    <w:multiLevelType w:val="singleLevel"/>
    <w:tmpl w:val="8D3A65AC"/>
    <w:lvl w:ilvl="0">
      <w:start w:val="6"/>
      <w:numFmt w:val="decimal"/>
      <w:lvlText w:val="%1."/>
      <w:lvlJc w:val="left"/>
      <w:pPr>
        <w:tabs>
          <w:tab w:val="num" w:pos="720"/>
        </w:tabs>
        <w:ind w:left="720" w:hanging="720"/>
      </w:pPr>
      <w:rPr>
        <w:rFonts w:hint="default"/>
      </w:rPr>
    </w:lvl>
  </w:abstractNum>
  <w:abstractNum w:abstractNumId="51" w15:restartNumberingAfterBreak="0">
    <w:nsid w:val="799E6ED2"/>
    <w:multiLevelType w:val="hybridMultilevel"/>
    <w:tmpl w:val="8D9615E2"/>
    <w:lvl w:ilvl="0" w:tplc="40429A1C">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2" w15:restartNumberingAfterBreak="0">
    <w:nsid w:val="7B2A5D0B"/>
    <w:multiLevelType w:val="singleLevel"/>
    <w:tmpl w:val="8D3A65AC"/>
    <w:lvl w:ilvl="0">
      <w:start w:val="11"/>
      <w:numFmt w:val="decimal"/>
      <w:lvlText w:val="%1."/>
      <w:lvlJc w:val="left"/>
      <w:pPr>
        <w:tabs>
          <w:tab w:val="num" w:pos="720"/>
        </w:tabs>
        <w:ind w:left="720" w:hanging="720"/>
      </w:pPr>
      <w:rPr>
        <w:rFonts w:hint="default"/>
      </w:rPr>
    </w:lvl>
  </w:abstractNum>
  <w:abstractNum w:abstractNumId="53" w15:restartNumberingAfterBreak="0">
    <w:nsid w:val="7B9D7CC3"/>
    <w:multiLevelType w:val="singleLevel"/>
    <w:tmpl w:val="8D3A65AC"/>
    <w:lvl w:ilvl="0">
      <w:start w:val="9"/>
      <w:numFmt w:val="decimal"/>
      <w:lvlText w:val="%1."/>
      <w:lvlJc w:val="left"/>
      <w:pPr>
        <w:tabs>
          <w:tab w:val="num" w:pos="720"/>
        </w:tabs>
        <w:ind w:left="720" w:hanging="720"/>
      </w:pPr>
      <w:rPr>
        <w:rFonts w:hint="default"/>
      </w:rPr>
    </w:lvl>
  </w:abstractNum>
  <w:abstractNum w:abstractNumId="54" w15:restartNumberingAfterBreak="0">
    <w:nsid w:val="7DFD24D7"/>
    <w:multiLevelType w:val="singleLevel"/>
    <w:tmpl w:val="9496A18A"/>
    <w:lvl w:ilvl="0">
      <w:start w:val="2"/>
      <w:numFmt w:val="lowerLetter"/>
      <w:lvlText w:val="%1."/>
      <w:lvlJc w:val="left"/>
      <w:pPr>
        <w:tabs>
          <w:tab w:val="num" w:pos="1440"/>
        </w:tabs>
        <w:ind w:left="1440" w:hanging="720"/>
      </w:pPr>
      <w:rPr>
        <w:rFonts w:hint="default"/>
      </w:rPr>
    </w:lvl>
  </w:abstractNum>
  <w:num w:numId="1">
    <w:abstractNumId w:val="54"/>
  </w:num>
  <w:num w:numId="2">
    <w:abstractNumId w:val="46"/>
  </w:num>
  <w:num w:numId="3">
    <w:abstractNumId w:val="2"/>
  </w:num>
  <w:num w:numId="4">
    <w:abstractNumId w:val="41"/>
  </w:num>
  <w:num w:numId="5">
    <w:abstractNumId w:val="24"/>
  </w:num>
  <w:num w:numId="6">
    <w:abstractNumId w:val="23"/>
  </w:num>
  <w:num w:numId="7">
    <w:abstractNumId w:val="37"/>
  </w:num>
  <w:num w:numId="8">
    <w:abstractNumId w:val="34"/>
  </w:num>
  <w:num w:numId="9">
    <w:abstractNumId w:val="12"/>
  </w:num>
  <w:num w:numId="10">
    <w:abstractNumId w:val="29"/>
  </w:num>
  <w:num w:numId="11">
    <w:abstractNumId w:val="33"/>
  </w:num>
  <w:num w:numId="12">
    <w:abstractNumId w:val="0"/>
  </w:num>
  <w:num w:numId="13">
    <w:abstractNumId w:val="49"/>
  </w:num>
  <w:num w:numId="14">
    <w:abstractNumId w:val="22"/>
  </w:num>
  <w:num w:numId="15">
    <w:abstractNumId w:val="15"/>
  </w:num>
  <w:num w:numId="16">
    <w:abstractNumId w:val="47"/>
  </w:num>
  <w:num w:numId="17">
    <w:abstractNumId w:val="48"/>
  </w:num>
  <w:num w:numId="18">
    <w:abstractNumId w:val="34"/>
  </w:num>
  <w:num w:numId="19">
    <w:abstractNumId w:val="50"/>
  </w:num>
  <w:num w:numId="20">
    <w:abstractNumId w:val="21"/>
  </w:num>
  <w:num w:numId="21">
    <w:abstractNumId w:val="34"/>
  </w:num>
  <w:num w:numId="22">
    <w:abstractNumId w:val="53"/>
  </w:num>
  <w:num w:numId="23">
    <w:abstractNumId w:val="7"/>
  </w:num>
  <w:num w:numId="24">
    <w:abstractNumId w:val="52"/>
  </w:num>
  <w:num w:numId="25">
    <w:abstractNumId w:val="26"/>
  </w:num>
  <w:num w:numId="26">
    <w:abstractNumId w:val="45"/>
  </w:num>
  <w:num w:numId="27">
    <w:abstractNumId w:val="39"/>
  </w:num>
  <w:num w:numId="28">
    <w:abstractNumId w:val="14"/>
  </w:num>
  <w:num w:numId="29">
    <w:abstractNumId w:val="9"/>
  </w:num>
  <w:num w:numId="30">
    <w:abstractNumId w:val="5"/>
  </w:num>
  <w:num w:numId="31">
    <w:abstractNumId w:val="28"/>
  </w:num>
  <w:num w:numId="32">
    <w:abstractNumId w:val="11"/>
  </w:num>
  <w:num w:numId="33">
    <w:abstractNumId w:val="31"/>
  </w:num>
  <w:num w:numId="34">
    <w:abstractNumId w:val="10"/>
  </w:num>
  <w:num w:numId="35">
    <w:abstractNumId w:val="38"/>
  </w:num>
  <w:num w:numId="36">
    <w:abstractNumId w:val="34"/>
  </w:num>
  <w:num w:numId="37">
    <w:abstractNumId w:val="18"/>
  </w:num>
  <w:num w:numId="38">
    <w:abstractNumId w:val="8"/>
  </w:num>
  <w:num w:numId="39">
    <w:abstractNumId w:val="25"/>
  </w:num>
  <w:num w:numId="40">
    <w:abstractNumId w:val="1"/>
  </w:num>
  <w:num w:numId="41">
    <w:abstractNumId w:val="34"/>
  </w:num>
  <w:num w:numId="42">
    <w:abstractNumId w:val="34"/>
  </w:num>
  <w:num w:numId="43">
    <w:abstractNumId w:val="30"/>
  </w:num>
  <w:num w:numId="44">
    <w:abstractNumId w:val="16"/>
  </w:num>
  <w:num w:numId="45">
    <w:abstractNumId w:val="27"/>
  </w:num>
  <w:num w:numId="46">
    <w:abstractNumId w:val="17"/>
  </w:num>
  <w:num w:numId="47">
    <w:abstractNumId w:val="13"/>
  </w:num>
  <w:num w:numId="48">
    <w:abstractNumId w:val="4"/>
  </w:num>
  <w:num w:numId="49">
    <w:abstractNumId w:val="19"/>
  </w:num>
  <w:num w:numId="50">
    <w:abstractNumId w:val="51"/>
  </w:num>
  <w:num w:numId="51">
    <w:abstractNumId w:val="36"/>
  </w:num>
  <w:num w:numId="52">
    <w:abstractNumId w:val="44"/>
  </w:num>
  <w:num w:numId="53">
    <w:abstractNumId w:val="42"/>
  </w:num>
  <w:num w:numId="54">
    <w:abstractNumId w:val="6"/>
  </w:num>
  <w:num w:numId="55">
    <w:abstractNumId w:val="43"/>
  </w:num>
  <w:num w:numId="56">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6E9"/>
    <w:rsid w:val="00011F3A"/>
    <w:rsid w:val="00067AF6"/>
    <w:rsid w:val="00097545"/>
    <w:rsid w:val="000A13BF"/>
    <w:rsid w:val="000B3BC0"/>
    <w:rsid w:val="000B7103"/>
    <w:rsid w:val="000C3BE7"/>
    <w:rsid w:val="000E0C71"/>
    <w:rsid w:val="000F59EF"/>
    <w:rsid w:val="0010720B"/>
    <w:rsid w:val="00124E43"/>
    <w:rsid w:val="0015180B"/>
    <w:rsid w:val="00175734"/>
    <w:rsid w:val="00192310"/>
    <w:rsid w:val="001947B3"/>
    <w:rsid w:val="001B2BE7"/>
    <w:rsid w:val="001D2304"/>
    <w:rsid w:val="00205CFF"/>
    <w:rsid w:val="00210CFD"/>
    <w:rsid w:val="00216E4D"/>
    <w:rsid w:val="00232035"/>
    <w:rsid w:val="00235D4E"/>
    <w:rsid w:val="00236047"/>
    <w:rsid w:val="00253910"/>
    <w:rsid w:val="00255CBB"/>
    <w:rsid w:val="002900E1"/>
    <w:rsid w:val="002941E3"/>
    <w:rsid w:val="002A0A84"/>
    <w:rsid w:val="002B1B14"/>
    <w:rsid w:val="002B66E2"/>
    <w:rsid w:val="002C7CC6"/>
    <w:rsid w:val="002D1DB5"/>
    <w:rsid w:val="002D2744"/>
    <w:rsid w:val="002D4C9C"/>
    <w:rsid w:val="002F20D5"/>
    <w:rsid w:val="002F582A"/>
    <w:rsid w:val="002F7247"/>
    <w:rsid w:val="002F757C"/>
    <w:rsid w:val="00312DE8"/>
    <w:rsid w:val="00326538"/>
    <w:rsid w:val="00343CEC"/>
    <w:rsid w:val="00347DEB"/>
    <w:rsid w:val="00362227"/>
    <w:rsid w:val="00364445"/>
    <w:rsid w:val="0037352A"/>
    <w:rsid w:val="00392DDF"/>
    <w:rsid w:val="003B440D"/>
    <w:rsid w:val="003C2304"/>
    <w:rsid w:val="003E0A10"/>
    <w:rsid w:val="004039C2"/>
    <w:rsid w:val="00423C6E"/>
    <w:rsid w:val="00475684"/>
    <w:rsid w:val="00486290"/>
    <w:rsid w:val="004A1D90"/>
    <w:rsid w:val="004B43C4"/>
    <w:rsid w:val="004D2ADF"/>
    <w:rsid w:val="004E6660"/>
    <w:rsid w:val="004F3381"/>
    <w:rsid w:val="004F52EF"/>
    <w:rsid w:val="005018DF"/>
    <w:rsid w:val="0051707B"/>
    <w:rsid w:val="0052698F"/>
    <w:rsid w:val="00534701"/>
    <w:rsid w:val="005A6D1F"/>
    <w:rsid w:val="005B64CF"/>
    <w:rsid w:val="005D5F16"/>
    <w:rsid w:val="005E062F"/>
    <w:rsid w:val="005F7B98"/>
    <w:rsid w:val="006065E5"/>
    <w:rsid w:val="0060756B"/>
    <w:rsid w:val="00620668"/>
    <w:rsid w:val="00631DC8"/>
    <w:rsid w:val="0064163A"/>
    <w:rsid w:val="006655E2"/>
    <w:rsid w:val="006745A9"/>
    <w:rsid w:val="00674EF4"/>
    <w:rsid w:val="00684A2A"/>
    <w:rsid w:val="0069313B"/>
    <w:rsid w:val="00695411"/>
    <w:rsid w:val="006966EB"/>
    <w:rsid w:val="006A7F92"/>
    <w:rsid w:val="006B6292"/>
    <w:rsid w:val="006B68E1"/>
    <w:rsid w:val="006C6322"/>
    <w:rsid w:val="006C6456"/>
    <w:rsid w:val="006D3741"/>
    <w:rsid w:val="006D513E"/>
    <w:rsid w:val="006F4EC8"/>
    <w:rsid w:val="00700C91"/>
    <w:rsid w:val="00701A5B"/>
    <w:rsid w:val="00703184"/>
    <w:rsid w:val="00731DC6"/>
    <w:rsid w:val="007965F0"/>
    <w:rsid w:val="007A1AA9"/>
    <w:rsid w:val="007B1A1D"/>
    <w:rsid w:val="007B2B01"/>
    <w:rsid w:val="007B7507"/>
    <w:rsid w:val="007C0047"/>
    <w:rsid w:val="007C033E"/>
    <w:rsid w:val="007C76E9"/>
    <w:rsid w:val="007D2306"/>
    <w:rsid w:val="007D5BED"/>
    <w:rsid w:val="007E760A"/>
    <w:rsid w:val="007F7A8C"/>
    <w:rsid w:val="00806506"/>
    <w:rsid w:val="0081482F"/>
    <w:rsid w:val="00816E40"/>
    <w:rsid w:val="00837C31"/>
    <w:rsid w:val="008760B8"/>
    <w:rsid w:val="00881E83"/>
    <w:rsid w:val="008842C6"/>
    <w:rsid w:val="008D282A"/>
    <w:rsid w:val="008E3EB1"/>
    <w:rsid w:val="008E4752"/>
    <w:rsid w:val="008F2FDB"/>
    <w:rsid w:val="00900961"/>
    <w:rsid w:val="0091644B"/>
    <w:rsid w:val="00937260"/>
    <w:rsid w:val="00955D73"/>
    <w:rsid w:val="00967820"/>
    <w:rsid w:val="009717BC"/>
    <w:rsid w:val="00997AE1"/>
    <w:rsid w:val="009A07A1"/>
    <w:rsid w:val="009B3AEF"/>
    <w:rsid w:val="009B6334"/>
    <w:rsid w:val="00A06A97"/>
    <w:rsid w:val="00A11BBF"/>
    <w:rsid w:val="00A1418C"/>
    <w:rsid w:val="00A14946"/>
    <w:rsid w:val="00A259E1"/>
    <w:rsid w:val="00A37586"/>
    <w:rsid w:val="00A548F8"/>
    <w:rsid w:val="00A56A64"/>
    <w:rsid w:val="00A60015"/>
    <w:rsid w:val="00A77715"/>
    <w:rsid w:val="00AA46C9"/>
    <w:rsid w:val="00AA7F05"/>
    <w:rsid w:val="00AB054E"/>
    <w:rsid w:val="00AC5EE0"/>
    <w:rsid w:val="00AD1596"/>
    <w:rsid w:val="00AE648F"/>
    <w:rsid w:val="00AF23B4"/>
    <w:rsid w:val="00AF319D"/>
    <w:rsid w:val="00B069CE"/>
    <w:rsid w:val="00B2430C"/>
    <w:rsid w:val="00B36351"/>
    <w:rsid w:val="00B4641E"/>
    <w:rsid w:val="00BA35BE"/>
    <w:rsid w:val="00BA583E"/>
    <w:rsid w:val="00BB5D1E"/>
    <w:rsid w:val="00BC4C87"/>
    <w:rsid w:val="00BD04AD"/>
    <w:rsid w:val="00BE73E0"/>
    <w:rsid w:val="00C12E44"/>
    <w:rsid w:val="00C17EBE"/>
    <w:rsid w:val="00C22DFF"/>
    <w:rsid w:val="00C540CB"/>
    <w:rsid w:val="00C55474"/>
    <w:rsid w:val="00C63C3D"/>
    <w:rsid w:val="00CB2642"/>
    <w:rsid w:val="00CB29AA"/>
    <w:rsid w:val="00CB7B8A"/>
    <w:rsid w:val="00CE2222"/>
    <w:rsid w:val="00CF0D0F"/>
    <w:rsid w:val="00D01BC5"/>
    <w:rsid w:val="00D13817"/>
    <w:rsid w:val="00D40870"/>
    <w:rsid w:val="00D44E11"/>
    <w:rsid w:val="00D51D84"/>
    <w:rsid w:val="00D61BA7"/>
    <w:rsid w:val="00D74A93"/>
    <w:rsid w:val="00D85BB6"/>
    <w:rsid w:val="00D949BA"/>
    <w:rsid w:val="00DB210E"/>
    <w:rsid w:val="00DB42CA"/>
    <w:rsid w:val="00DB4FD7"/>
    <w:rsid w:val="00E0067A"/>
    <w:rsid w:val="00E047F1"/>
    <w:rsid w:val="00E05D5A"/>
    <w:rsid w:val="00E146DD"/>
    <w:rsid w:val="00E15835"/>
    <w:rsid w:val="00E37E49"/>
    <w:rsid w:val="00E44CDD"/>
    <w:rsid w:val="00E44D74"/>
    <w:rsid w:val="00E46D87"/>
    <w:rsid w:val="00E50340"/>
    <w:rsid w:val="00E620B8"/>
    <w:rsid w:val="00E6755A"/>
    <w:rsid w:val="00E67732"/>
    <w:rsid w:val="00E804A3"/>
    <w:rsid w:val="00E924A5"/>
    <w:rsid w:val="00ED2521"/>
    <w:rsid w:val="00EE73ED"/>
    <w:rsid w:val="00EF0F9F"/>
    <w:rsid w:val="00EF796B"/>
    <w:rsid w:val="00F40F5C"/>
    <w:rsid w:val="00F760A0"/>
    <w:rsid w:val="00F87687"/>
    <w:rsid w:val="00F87DEA"/>
    <w:rsid w:val="00F96DCE"/>
    <w:rsid w:val="00FB187D"/>
    <w:rsid w:val="00FE0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8B651D-CF88-4828-BCF4-95D3D8A5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rPr>
  </w:style>
  <w:style w:type="paragraph" w:styleId="Heading1">
    <w:name w:val="heading 1"/>
    <w:basedOn w:val="Normal"/>
    <w:next w:val="BodyText"/>
    <w:qFormat/>
    <w:pPr>
      <w:keepNext/>
      <w:spacing w:before="240" w:after="120"/>
      <w:outlineLvl w:val="0"/>
    </w:pPr>
    <w:rPr>
      <w:rFonts w:ascii="Arial" w:hAnsi="Arial"/>
      <w:b/>
      <w:kern w:val="28"/>
      <w:sz w:val="36"/>
    </w:rPr>
  </w:style>
  <w:style w:type="paragraph" w:styleId="Heading2">
    <w:name w:val="heading 2"/>
    <w:basedOn w:val="Normal"/>
    <w:next w:val="BodyText"/>
    <w:qFormat/>
    <w:pPr>
      <w:keepNext/>
      <w:spacing w:before="160" w:after="120"/>
      <w:outlineLvl w:val="1"/>
    </w:pPr>
    <w:rPr>
      <w:rFonts w:ascii="Arial" w:hAnsi="Arial"/>
      <w:b/>
      <w:i/>
      <w:kern w:val="28"/>
      <w:sz w:val="28"/>
    </w:rPr>
  </w:style>
  <w:style w:type="paragraph" w:styleId="Heading3">
    <w:name w:val="heading 3"/>
    <w:basedOn w:val="Normal"/>
    <w:next w:val="BodyText"/>
    <w:qFormat/>
    <w:pPr>
      <w:keepNext/>
      <w:spacing w:before="120" w:after="80"/>
      <w:outlineLvl w:val="2"/>
    </w:pPr>
    <w:rPr>
      <w:b/>
      <w:kern w:val="28"/>
      <w:sz w:val="24"/>
    </w:rPr>
  </w:style>
  <w:style w:type="paragraph" w:styleId="Heading4">
    <w:name w:val="heading 4"/>
    <w:basedOn w:val="Normal"/>
    <w:next w:val="BodyText"/>
    <w:qFormat/>
    <w:pPr>
      <w:keepNext/>
      <w:spacing w:before="120" w:after="80"/>
      <w:outlineLvl w:val="3"/>
    </w:pPr>
    <w:rPr>
      <w:b/>
      <w:i/>
      <w:kern w:val="28"/>
      <w:sz w:val="24"/>
    </w:rPr>
  </w:style>
  <w:style w:type="paragraph" w:styleId="Heading5">
    <w:name w:val="heading 5"/>
    <w:basedOn w:val="Normal"/>
    <w:next w:val="BodyText"/>
    <w:qFormat/>
    <w:pPr>
      <w:keepNext/>
      <w:spacing w:before="120" w:after="80"/>
      <w:outlineLvl w:val="4"/>
    </w:pPr>
    <w:rPr>
      <w:rFonts w:ascii="Arial" w:hAnsi="Arial"/>
      <w:b/>
      <w:kern w:val="28"/>
    </w:rPr>
  </w:style>
  <w:style w:type="paragraph" w:styleId="Heading6">
    <w:name w:val="heading 6"/>
    <w:basedOn w:val="Normal"/>
    <w:next w:val="BodyText"/>
    <w:qFormat/>
    <w:pPr>
      <w:keepNext/>
      <w:spacing w:before="120" w:after="80"/>
      <w:outlineLvl w:val="5"/>
    </w:pPr>
    <w:rPr>
      <w:rFonts w:ascii="Arial" w:hAnsi="Arial"/>
      <w:b/>
      <w:i/>
      <w:kern w:val="28"/>
    </w:rPr>
  </w:style>
  <w:style w:type="paragraph" w:styleId="Heading7">
    <w:name w:val="heading 7"/>
    <w:basedOn w:val="Normal"/>
    <w:next w:val="BodyText"/>
    <w:qFormat/>
    <w:pPr>
      <w:keepNext/>
      <w:spacing w:before="80" w:after="60"/>
      <w:outlineLvl w:val="6"/>
    </w:pPr>
    <w:rPr>
      <w:b/>
      <w:kern w:val="28"/>
    </w:rPr>
  </w:style>
  <w:style w:type="paragraph" w:styleId="Heading8">
    <w:name w:val="heading 8"/>
    <w:basedOn w:val="Normal"/>
    <w:next w:val="BodyText"/>
    <w:qFormat/>
    <w:pPr>
      <w:keepNext/>
      <w:spacing w:before="80" w:after="60"/>
      <w:outlineLvl w:val="7"/>
    </w:pPr>
    <w:rPr>
      <w:b/>
      <w:i/>
      <w:kern w:val="28"/>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character" w:styleId="CommentReference">
    <w:name w:val="annotation reference"/>
    <w:semiHidden/>
    <w:rPr>
      <w:rFonts w:ascii="Times New Roman" w:hAnsi="Times New Roman"/>
      <w:sz w:val="20"/>
    </w:rPr>
  </w:style>
  <w:style w:type="paragraph" w:customStyle="1" w:styleId="BodyText1">
    <w:name w:val="Body Text 1"/>
    <w:basedOn w:val="BodyText"/>
    <w:next w:val="Normal"/>
    <w:pPr>
      <w:ind w:left="720"/>
    </w:pPr>
  </w:style>
  <w:style w:type="paragraph" w:styleId="BodyText2">
    <w:name w:val="Body Text 2"/>
    <w:basedOn w:val="BodyText"/>
    <w:pPr>
      <w:ind w:left="1224"/>
    </w:pPr>
  </w:style>
  <w:style w:type="paragraph" w:customStyle="1" w:styleId="TableText">
    <w:name w:val="Table Text"/>
    <w:basedOn w:val="BodyText"/>
  </w:style>
  <w:style w:type="paragraph" w:customStyle="1" w:styleId="ListIndent2">
    <w:name w:val="List Indent 2"/>
    <w:basedOn w:val="Normal"/>
    <w:pPr>
      <w:spacing w:after="120"/>
      <w:ind w:left="1656" w:hanging="504"/>
      <w:jc w:val="both"/>
    </w:pPr>
    <w:rPr>
      <w:color w:val="000000"/>
    </w:rPr>
  </w:style>
  <w:style w:type="paragraph" w:customStyle="1" w:styleId="Bullet3">
    <w:name w:val="Bullet 3"/>
    <w:basedOn w:val="Normal"/>
    <w:pPr>
      <w:spacing w:after="200"/>
      <w:ind w:left="1728" w:right="504" w:hanging="504"/>
      <w:jc w:val="both"/>
    </w:pPr>
  </w:style>
  <w:style w:type="paragraph" w:customStyle="1" w:styleId="Bullet4">
    <w:name w:val="Bullet 4"/>
    <w:basedOn w:val="Normal"/>
    <w:pPr>
      <w:spacing w:after="200"/>
      <w:ind w:left="2232" w:right="504" w:hanging="504"/>
      <w:jc w:val="both"/>
    </w:pPr>
  </w:style>
  <w:style w:type="paragraph" w:customStyle="1" w:styleId="TableIndent">
    <w:name w:val="Table Indent"/>
    <w:basedOn w:val="Normal"/>
    <w:pPr>
      <w:ind w:left="144" w:right="2232"/>
      <w:jc w:val="both"/>
    </w:pPr>
  </w:style>
  <w:style w:type="character" w:styleId="Emphasis">
    <w:name w:val="Emphasis"/>
    <w:qFormat/>
    <w:rPr>
      <w:i/>
    </w:rPr>
  </w:style>
  <w:style w:type="character" w:styleId="EndnoteReference">
    <w:name w:val="endnote reference"/>
    <w:semiHidden/>
    <w:rPr>
      <w:vertAlign w:val="superscript"/>
    </w:rPr>
  </w:style>
  <w:style w:type="paragraph" w:styleId="Footer">
    <w:name w:val="footer"/>
    <w:basedOn w:val="Normal"/>
    <w:pPr>
      <w:keepLines/>
      <w:tabs>
        <w:tab w:val="center" w:pos="4320"/>
        <w:tab w:val="right" w:pos="8640"/>
      </w:tabs>
      <w:spacing w:before="400"/>
      <w:jc w:val="both"/>
    </w:pPr>
    <w:rPr>
      <w:b/>
    </w:rPr>
  </w:style>
  <w:style w:type="paragraph" w:styleId="MacroText">
    <w:name w:val="macro"/>
    <w:basedOn w:val="BodyText"/>
    <w:semiHidden/>
    <w:pPr>
      <w:spacing w:after="120"/>
    </w:pPr>
  </w:style>
  <w:style w:type="character" w:styleId="PageNumber">
    <w:name w:val="page number"/>
    <w:rPr>
      <w:rFonts w:ascii="Times New Roman" w:hAnsi="Times New Roman"/>
      <w:b/>
      <w:sz w:val="22"/>
    </w:rPr>
  </w:style>
  <w:style w:type="paragraph" w:styleId="Title">
    <w:name w:val="Title"/>
    <w:basedOn w:val="Normal"/>
    <w:qFormat/>
    <w:pPr>
      <w:keepNext/>
      <w:spacing w:before="360" w:after="160"/>
      <w:jc w:val="center"/>
    </w:pPr>
    <w:rPr>
      <w:b/>
      <w:caps/>
      <w:kern w:val="28"/>
      <w:sz w:val="28"/>
    </w:rPr>
  </w:style>
  <w:style w:type="paragraph" w:styleId="Header">
    <w:name w:val="header"/>
    <w:basedOn w:val="Normal"/>
    <w:pPr>
      <w:tabs>
        <w:tab w:val="center" w:pos="4320"/>
        <w:tab w:val="right" w:pos="8640"/>
      </w:tabs>
    </w:pPr>
    <w:rPr>
      <w:b/>
    </w:rPr>
  </w:style>
  <w:style w:type="paragraph" w:customStyle="1" w:styleId="Title1">
    <w:name w:val="Title 1"/>
    <w:basedOn w:val="Normal"/>
    <w:pPr>
      <w:pBdr>
        <w:top w:val="single" w:sz="36" w:space="1" w:color="auto"/>
      </w:pBdr>
      <w:jc w:val="both"/>
    </w:pPr>
    <w:rPr>
      <w:b/>
      <w:caps/>
      <w:sz w:val="28"/>
    </w:rPr>
  </w:style>
  <w:style w:type="paragraph" w:customStyle="1" w:styleId="Title2">
    <w:name w:val="Title 2"/>
    <w:basedOn w:val="Normal"/>
    <w:pPr>
      <w:jc w:val="both"/>
    </w:pPr>
    <w:rPr>
      <w:b/>
      <w:sz w:val="24"/>
    </w:rPr>
  </w:style>
  <w:style w:type="paragraph" w:customStyle="1" w:styleId="Outline1">
    <w:name w:val="Outline 1"/>
    <w:basedOn w:val="Normal"/>
    <w:pPr>
      <w:ind w:left="720" w:hanging="504"/>
      <w:jc w:val="both"/>
    </w:pPr>
  </w:style>
  <w:style w:type="paragraph" w:customStyle="1" w:styleId="Outline2">
    <w:name w:val="Outline 2"/>
    <w:basedOn w:val="Normal"/>
    <w:pPr>
      <w:spacing w:after="120"/>
      <w:ind w:left="1224" w:hanging="504"/>
      <w:jc w:val="both"/>
    </w:pPr>
  </w:style>
  <w:style w:type="paragraph" w:customStyle="1" w:styleId="Outline3">
    <w:name w:val="Outline 3"/>
    <w:basedOn w:val="Normal"/>
    <w:pPr>
      <w:spacing w:after="120"/>
      <w:ind w:left="1728" w:hanging="504"/>
      <w:jc w:val="both"/>
    </w:pPr>
  </w:style>
  <w:style w:type="paragraph" w:customStyle="1" w:styleId="Outline4">
    <w:name w:val="Outline 4"/>
    <w:basedOn w:val="Normal"/>
    <w:pPr>
      <w:spacing w:after="120"/>
      <w:ind w:left="2232" w:hanging="504"/>
      <w:jc w:val="both"/>
    </w:pPr>
  </w:style>
  <w:style w:type="paragraph" w:customStyle="1" w:styleId="BodyText5">
    <w:name w:val="Body Text 5"/>
    <w:basedOn w:val="Normal"/>
    <w:pPr>
      <w:spacing w:after="120"/>
      <w:ind w:left="3024"/>
      <w:jc w:val="both"/>
    </w:pPr>
    <w:rPr>
      <w:color w:val="000000"/>
    </w:rPr>
  </w:style>
  <w:style w:type="paragraph" w:customStyle="1" w:styleId="Bullet6">
    <w:name w:val="Bullet 6"/>
    <w:basedOn w:val="Normal"/>
    <w:pPr>
      <w:spacing w:after="120"/>
      <w:ind w:left="3024" w:hanging="504"/>
      <w:jc w:val="both"/>
    </w:pPr>
    <w:rPr>
      <w:b/>
      <w:color w:val="000000"/>
    </w:rPr>
  </w:style>
  <w:style w:type="paragraph" w:customStyle="1" w:styleId="Bullet5">
    <w:name w:val="Bullet 5"/>
    <w:basedOn w:val="Normal"/>
    <w:pPr>
      <w:spacing w:after="120"/>
      <w:ind w:left="2808" w:hanging="504"/>
      <w:jc w:val="both"/>
    </w:pPr>
    <w:rPr>
      <w:color w:val="000000"/>
    </w:rPr>
  </w:style>
  <w:style w:type="paragraph" w:customStyle="1" w:styleId="Bullet2">
    <w:name w:val="Bullet 2"/>
    <w:basedOn w:val="Normal"/>
    <w:pPr>
      <w:spacing w:after="120"/>
      <w:ind w:left="1224" w:hanging="504"/>
      <w:jc w:val="both"/>
    </w:pPr>
    <w:rPr>
      <w:color w:val="000000"/>
    </w:rPr>
  </w:style>
  <w:style w:type="paragraph" w:customStyle="1" w:styleId="Outline6">
    <w:name w:val="Outline 6"/>
    <w:basedOn w:val="Normal"/>
    <w:pPr>
      <w:spacing w:after="120"/>
      <w:ind w:left="1944" w:hanging="720"/>
      <w:jc w:val="both"/>
    </w:pPr>
    <w:rPr>
      <w:color w:val="000000"/>
    </w:rPr>
  </w:style>
  <w:style w:type="paragraph" w:customStyle="1" w:styleId="Outline5">
    <w:name w:val="Outline 5"/>
    <w:basedOn w:val="Normal"/>
    <w:pPr>
      <w:spacing w:after="120"/>
      <w:ind w:left="3528" w:hanging="504"/>
      <w:jc w:val="both"/>
    </w:pPr>
    <w:rPr>
      <w:color w:val="000000"/>
    </w:rPr>
  </w:style>
  <w:style w:type="paragraph" w:customStyle="1" w:styleId="Title3">
    <w:name w:val="Title 3"/>
    <w:basedOn w:val="Heading3"/>
    <w:pPr>
      <w:spacing w:before="0" w:after="120"/>
      <w:jc w:val="both"/>
      <w:outlineLvl w:val="9"/>
    </w:pPr>
    <w:rPr>
      <w:caps/>
      <w:color w:val="000000"/>
      <w:kern w:val="0"/>
      <w:sz w:val="20"/>
    </w:rPr>
  </w:style>
  <w:style w:type="paragraph" w:customStyle="1" w:styleId="FooterEven">
    <w:name w:val="Footer Even"/>
    <w:basedOn w:val="Footer"/>
    <w:pPr>
      <w:tabs>
        <w:tab w:val="clear" w:pos="8640"/>
        <w:tab w:val="center" w:pos="5760"/>
      </w:tabs>
      <w:spacing w:before="0"/>
      <w:jc w:val="left"/>
    </w:pPr>
    <w:rPr>
      <w:sz w:val="24"/>
    </w:rPr>
  </w:style>
  <w:style w:type="paragraph" w:customStyle="1" w:styleId="Outline">
    <w:name w:val="Outline"/>
    <w:basedOn w:val="Outline1"/>
    <w:pPr>
      <w:ind w:left="1008" w:hanging="720"/>
    </w:pPr>
  </w:style>
  <w:style w:type="paragraph" w:customStyle="1" w:styleId="TextBullet">
    <w:name w:val="Text Bullet"/>
    <w:basedOn w:val="TableText"/>
    <w:pPr>
      <w:ind w:left="432" w:hanging="288"/>
    </w:pPr>
    <w:rPr>
      <w:color w:val="000000"/>
    </w:rPr>
  </w:style>
  <w:style w:type="paragraph" w:customStyle="1" w:styleId="HeaderOdd">
    <w:name w:val="Header Odd"/>
    <w:basedOn w:val="Header"/>
    <w:pPr>
      <w:keepLines/>
      <w:tabs>
        <w:tab w:val="clear" w:pos="8640"/>
        <w:tab w:val="right" w:pos="0"/>
        <w:tab w:val="center" w:pos="5760"/>
      </w:tabs>
      <w:jc w:val="right"/>
    </w:pPr>
    <w:rPr>
      <w:b w:val="0"/>
      <w:i/>
      <w:sz w:val="18"/>
    </w:rPr>
  </w:style>
  <w:style w:type="paragraph" w:styleId="List">
    <w:name w:val="List"/>
    <w:basedOn w:val="BodyText"/>
    <w:pPr>
      <w:tabs>
        <w:tab w:val="left" w:pos="720"/>
      </w:tabs>
      <w:spacing w:after="120"/>
      <w:ind w:left="1224" w:hanging="504"/>
    </w:pPr>
    <w:rPr>
      <w:rFonts w:ascii="Roman 12cpi" w:hAnsi="Roman 12cpi"/>
      <w:sz w:val="20"/>
    </w:rPr>
  </w:style>
  <w:style w:type="paragraph" w:styleId="BalloonText">
    <w:name w:val="Balloon Text"/>
    <w:basedOn w:val="Normal"/>
    <w:semiHidden/>
    <w:rsid w:val="005F7B98"/>
    <w:rPr>
      <w:rFonts w:ascii="Tahoma" w:hAnsi="Tahoma" w:cs="Tahoma"/>
      <w:sz w:val="16"/>
      <w:szCs w:val="16"/>
    </w:rPr>
  </w:style>
  <w:style w:type="table" w:styleId="TableGrid">
    <w:name w:val="Table Grid"/>
    <w:basedOn w:val="TableNormal"/>
    <w:rsid w:val="00A06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1947B3"/>
    <w:rPr>
      <w:sz w:val="20"/>
    </w:rPr>
  </w:style>
  <w:style w:type="paragraph" w:styleId="CommentSubject">
    <w:name w:val="annotation subject"/>
    <w:basedOn w:val="CommentText"/>
    <w:next w:val="CommentText"/>
    <w:semiHidden/>
    <w:rsid w:val="001947B3"/>
    <w:rPr>
      <w:b/>
      <w:bCs/>
    </w:rPr>
  </w:style>
  <w:style w:type="paragraph" w:styleId="List5">
    <w:name w:val="List 5"/>
    <w:basedOn w:val="Normal"/>
    <w:uiPriority w:val="99"/>
    <w:semiHidden/>
    <w:unhideWhenUsed/>
    <w:rsid w:val="00620668"/>
    <w:pPr>
      <w:ind w:left="1800" w:hanging="360"/>
      <w:contextualSpacing/>
    </w:pPr>
  </w:style>
  <w:style w:type="paragraph" w:styleId="Revision">
    <w:name w:val="Revision"/>
    <w:hidden/>
    <w:uiPriority w:val="99"/>
    <w:semiHidden/>
    <w:rsid w:val="00AA7F05"/>
    <w:rPr>
      <w:sz w:val="22"/>
    </w:rPr>
  </w:style>
  <w:style w:type="character" w:customStyle="1" w:styleId="BodyTextChar">
    <w:name w:val="Body Text Char"/>
    <w:basedOn w:val="DefaultParagraphFont"/>
    <w:link w:val="BodyText"/>
    <w:rsid w:val="00C540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MANU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9F8A9-8E3C-44B2-AC2E-948F0C4C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MANUAL2</Template>
  <TotalTime>1</TotalTime>
  <Pages>4</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LEGISLATIVE AUDITOR</vt:lpstr>
    </vt:vector>
  </TitlesOfParts>
  <Company>State of Louisiana</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AUDITOR</dc:title>
  <dc:creator>Legislative Auditor</dc:creator>
  <cp:lastModifiedBy>Sandra Whitehead</cp:lastModifiedBy>
  <cp:revision>2</cp:revision>
  <cp:lastPrinted>2021-06-08T16:26:00Z</cp:lastPrinted>
  <dcterms:created xsi:type="dcterms:W3CDTF">2021-11-04T18:09:00Z</dcterms:created>
  <dcterms:modified xsi:type="dcterms:W3CDTF">2021-11-04T18:09:00Z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
    <vt:bool>true</vt:bool>
  </property>
</Properties>
</file>