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A659A" w14:textId="77777777" w:rsidR="002472CD" w:rsidRDefault="002472CD">
      <w:pPr>
        <w:jc w:val="center"/>
        <w:rPr>
          <w:rFonts w:ascii="Arial" w:hAnsi="Arial"/>
          <w:b/>
          <w:sz w:val="28"/>
        </w:rPr>
      </w:pPr>
      <w:r>
        <w:rPr>
          <w:rFonts w:ascii="Arial" w:hAnsi="Arial"/>
          <w:b/>
          <w:sz w:val="28"/>
        </w:rPr>
        <w:t>Response to the Solicitation for Proposal</w:t>
      </w:r>
      <w:r w:rsidR="00F32165">
        <w:rPr>
          <w:rFonts w:ascii="Arial" w:hAnsi="Arial"/>
          <w:b/>
          <w:sz w:val="28"/>
        </w:rPr>
        <w:t xml:space="preserve"> (SFP)</w:t>
      </w:r>
    </w:p>
    <w:p w14:paraId="55989CC3" w14:textId="77777777" w:rsidR="002472CD" w:rsidRDefault="002472CD">
      <w:pPr>
        <w:rPr>
          <w:rFonts w:ascii="Arial" w:hAnsi="Arial"/>
          <w:sz w:val="22"/>
        </w:rPr>
      </w:pPr>
    </w:p>
    <w:p w14:paraId="5AC2BA2F" w14:textId="77777777" w:rsidR="002472CD" w:rsidRDefault="002472CD">
      <w:pPr>
        <w:jc w:val="both"/>
        <w:rPr>
          <w:rFonts w:ascii="Arial" w:hAnsi="Arial"/>
          <w:sz w:val="22"/>
        </w:rPr>
      </w:pPr>
      <w:r>
        <w:rPr>
          <w:rFonts w:ascii="Arial" w:hAnsi="Arial"/>
          <w:sz w:val="22"/>
        </w:rPr>
        <w:t>In order to simplify the review process and to obtain the maximum degree of comparability, proposals must be organized and submitted in strict accordance with the following format.  The legislative auditor reserves the right to refuse to consider proposals that are not submitted in this format</w:t>
      </w:r>
      <w:r>
        <w:rPr>
          <w:rFonts w:ascii="Arial" w:hAnsi="Arial"/>
          <w:color w:val="000000"/>
          <w:sz w:val="22"/>
        </w:rPr>
        <w:t>.</w:t>
      </w:r>
    </w:p>
    <w:p w14:paraId="7B6D72A4" w14:textId="77777777" w:rsidR="002472CD" w:rsidRDefault="002472CD">
      <w:pPr>
        <w:jc w:val="both"/>
        <w:rPr>
          <w:rFonts w:ascii="Arial" w:hAnsi="Arial"/>
          <w:sz w:val="22"/>
        </w:rPr>
      </w:pPr>
    </w:p>
    <w:p w14:paraId="30D3E80D" w14:textId="77777777" w:rsidR="002472CD" w:rsidRDefault="002472CD">
      <w:pPr>
        <w:jc w:val="both"/>
        <w:rPr>
          <w:rFonts w:ascii="Arial" w:hAnsi="Arial"/>
          <w:b/>
          <w:sz w:val="22"/>
        </w:rPr>
      </w:pPr>
      <w:r>
        <w:rPr>
          <w:rFonts w:ascii="Arial" w:hAnsi="Arial"/>
          <w:b/>
          <w:sz w:val="22"/>
        </w:rPr>
        <w:t>Cover Page</w:t>
      </w:r>
    </w:p>
    <w:p w14:paraId="4C7A18E8" w14:textId="77777777" w:rsidR="002472CD" w:rsidRDefault="002472CD">
      <w:pPr>
        <w:spacing w:after="120"/>
        <w:jc w:val="both"/>
        <w:rPr>
          <w:rFonts w:ascii="Arial" w:hAnsi="Arial"/>
          <w:sz w:val="22"/>
        </w:rPr>
      </w:pPr>
      <w:r>
        <w:rPr>
          <w:rFonts w:ascii="Arial" w:hAnsi="Arial"/>
          <w:sz w:val="22"/>
        </w:rPr>
        <w:t>The cover page should be titled PROPOSAL FOR THE (include the name of the state agency).  The following information should be included under the title:</w:t>
      </w:r>
    </w:p>
    <w:p w14:paraId="031A627D" w14:textId="77777777" w:rsidR="002472CD" w:rsidRDefault="002472CD">
      <w:pPr>
        <w:numPr>
          <w:ilvl w:val="0"/>
          <w:numId w:val="1"/>
        </w:numPr>
        <w:spacing w:after="120"/>
        <w:jc w:val="both"/>
        <w:rPr>
          <w:rFonts w:ascii="Arial" w:hAnsi="Arial"/>
          <w:sz w:val="22"/>
        </w:rPr>
      </w:pPr>
      <w:r>
        <w:rPr>
          <w:rFonts w:ascii="Arial" w:hAnsi="Arial"/>
          <w:sz w:val="22"/>
        </w:rPr>
        <w:t>Name of the proposer’s firm</w:t>
      </w:r>
    </w:p>
    <w:p w14:paraId="2640FF99" w14:textId="77777777" w:rsidR="002472CD" w:rsidRDefault="002472CD">
      <w:pPr>
        <w:numPr>
          <w:ilvl w:val="0"/>
          <w:numId w:val="2"/>
        </w:numPr>
        <w:spacing w:after="120"/>
        <w:jc w:val="both"/>
        <w:rPr>
          <w:rFonts w:ascii="Arial" w:hAnsi="Arial"/>
          <w:sz w:val="22"/>
        </w:rPr>
      </w:pPr>
      <w:r>
        <w:rPr>
          <w:rFonts w:ascii="Arial" w:hAnsi="Arial"/>
          <w:sz w:val="22"/>
        </w:rPr>
        <w:t>Proposer’s address</w:t>
      </w:r>
    </w:p>
    <w:p w14:paraId="269A4E2D" w14:textId="77777777" w:rsidR="002472CD" w:rsidRDefault="002472CD">
      <w:pPr>
        <w:numPr>
          <w:ilvl w:val="0"/>
          <w:numId w:val="3"/>
        </w:numPr>
        <w:spacing w:after="120"/>
        <w:jc w:val="both"/>
        <w:rPr>
          <w:rFonts w:ascii="Arial" w:hAnsi="Arial"/>
          <w:sz w:val="22"/>
        </w:rPr>
      </w:pPr>
      <w:r>
        <w:rPr>
          <w:rFonts w:ascii="Arial" w:hAnsi="Arial"/>
          <w:sz w:val="22"/>
        </w:rPr>
        <w:t>Proposer’s telephone number</w:t>
      </w:r>
    </w:p>
    <w:p w14:paraId="08B5EAAB" w14:textId="77777777" w:rsidR="002472CD" w:rsidRDefault="002472CD">
      <w:pPr>
        <w:numPr>
          <w:ilvl w:val="0"/>
          <w:numId w:val="4"/>
        </w:numPr>
        <w:spacing w:after="120"/>
        <w:jc w:val="both"/>
        <w:rPr>
          <w:rFonts w:ascii="Arial" w:hAnsi="Arial"/>
          <w:sz w:val="22"/>
        </w:rPr>
      </w:pPr>
      <w:r>
        <w:rPr>
          <w:rFonts w:ascii="Arial" w:hAnsi="Arial"/>
          <w:sz w:val="22"/>
        </w:rPr>
        <w:t>Proposer’s federal tax identification number</w:t>
      </w:r>
    </w:p>
    <w:p w14:paraId="45F85F30" w14:textId="77777777" w:rsidR="002472CD" w:rsidRDefault="002472CD">
      <w:pPr>
        <w:numPr>
          <w:ilvl w:val="0"/>
          <w:numId w:val="5"/>
        </w:numPr>
        <w:spacing w:after="120"/>
        <w:jc w:val="both"/>
        <w:rPr>
          <w:rFonts w:ascii="Arial" w:hAnsi="Arial"/>
          <w:sz w:val="22"/>
        </w:rPr>
      </w:pPr>
      <w:r>
        <w:rPr>
          <w:rFonts w:ascii="Arial" w:hAnsi="Arial"/>
          <w:sz w:val="22"/>
        </w:rPr>
        <w:t>Name of contact person authorized to act on behalf of the firm</w:t>
      </w:r>
    </w:p>
    <w:p w14:paraId="64688FB3" w14:textId="77777777" w:rsidR="002472CD" w:rsidRDefault="002472CD">
      <w:pPr>
        <w:numPr>
          <w:ilvl w:val="0"/>
          <w:numId w:val="5"/>
        </w:numPr>
        <w:spacing w:after="120"/>
        <w:jc w:val="both"/>
        <w:rPr>
          <w:rFonts w:ascii="Arial" w:hAnsi="Arial"/>
          <w:sz w:val="22"/>
        </w:rPr>
      </w:pPr>
      <w:r>
        <w:rPr>
          <w:rFonts w:ascii="Arial" w:hAnsi="Arial"/>
          <w:sz w:val="22"/>
        </w:rPr>
        <w:t>Email address for the contact person</w:t>
      </w:r>
    </w:p>
    <w:p w14:paraId="1A5DA903" w14:textId="77777777" w:rsidR="002472CD" w:rsidRDefault="002472CD">
      <w:pPr>
        <w:numPr>
          <w:ilvl w:val="0"/>
          <w:numId w:val="7"/>
        </w:numPr>
        <w:spacing w:after="120"/>
        <w:jc w:val="both"/>
        <w:rPr>
          <w:rFonts w:ascii="Arial" w:hAnsi="Arial"/>
          <w:sz w:val="22"/>
        </w:rPr>
      </w:pPr>
      <w:r>
        <w:rPr>
          <w:rFonts w:ascii="Arial" w:hAnsi="Arial"/>
          <w:sz w:val="22"/>
        </w:rPr>
        <w:t>State agency solicitation number</w:t>
      </w:r>
    </w:p>
    <w:p w14:paraId="1629898C" w14:textId="77777777" w:rsidR="002472CD" w:rsidRDefault="002472CD">
      <w:pPr>
        <w:numPr>
          <w:ilvl w:val="0"/>
          <w:numId w:val="7"/>
        </w:numPr>
        <w:spacing w:after="120"/>
        <w:jc w:val="both"/>
        <w:rPr>
          <w:rFonts w:ascii="Arial" w:hAnsi="Arial"/>
          <w:sz w:val="22"/>
        </w:rPr>
      </w:pPr>
      <w:r>
        <w:rPr>
          <w:rFonts w:ascii="Arial" w:hAnsi="Arial"/>
          <w:sz w:val="22"/>
        </w:rPr>
        <w:t>Type of engagement</w:t>
      </w:r>
    </w:p>
    <w:p w14:paraId="528E6ED7" w14:textId="77777777" w:rsidR="002472CD" w:rsidRDefault="002472CD">
      <w:pPr>
        <w:numPr>
          <w:ilvl w:val="0"/>
          <w:numId w:val="8"/>
        </w:numPr>
        <w:jc w:val="both"/>
        <w:rPr>
          <w:rFonts w:ascii="Arial" w:hAnsi="Arial"/>
          <w:sz w:val="22"/>
        </w:rPr>
      </w:pPr>
      <w:r>
        <w:rPr>
          <w:rFonts w:ascii="Arial" w:hAnsi="Arial"/>
          <w:sz w:val="22"/>
        </w:rPr>
        <w:t>Contract period</w:t>
      </w:r>
    </w:p>
    <w:p w14:paraId="3D3F03AD" w14:textId="77777777" w:rsidR="002472CD" w:rsidRDefault="002472CD">
      <w:pPr>
        <w:jc w:val="both"/>
        <w:rPr>
          <w:rFonts w:ascii="Arial" w:hAnsi="Arial"/>
          <w:sz w:val="22"/>
        </w:rPr>
      </w:pPr>
    </w:p>
    <w:p w14:paraId="357CC7F5" w14:textId="77777777" w:rsidR="002472CD" w:rsidRPr="0050629E" w:rsidRDefault="002472CD">
      <w:pPr>
        <w:jc w:val="both"/>
        <w:rPr>
          <w:rFonts w:ascii="Arial" w:hAnsi="Arial"/>
          <w:b/>
          <w:sz w:val="22"/>
        </w:rPr>
      </w:pPr>
      <w:r w:rsidRPr="0050629E">
        <w:rPr>
          <w:rFonts w:ascii="Arial" w:hAnsi="Arial"/>
          <w:b/>
          <w:sz w:val="22"/>
        </w:rPr>
        <w:t>Introduction</w:t>
      </w:r>
    </w:p>
    <w:p w14:paraId="0F0FE01E" w14:textId="77777777" w:rsidR="002472CD" w:rsidRDefault="002472CD">
      <w:pPr>
        <w:spacing w:after="120"/>
        <w:jc w:val="both"/>
        <w:rPr>
          <w:rFonts w:ascii="Arial" w:hAnsi="Arial"/>
          <w:sz w:val="22"/>
        </w:rPr>
      </w:pPr>
      <w:r>
        <w:rPr>
          <w:rFonts w:ascii="Arial" w:hAnsi="Arial"/>
          <w:sz w:val="22"/>
        </w:rPr>
        <w:t>The transmittal letter or introduction should:</w:t>
      </w:r>
    </w:p>
    <w:p w14:paraId="6F1597C4" w14:textId="77777777" w:rsidR="002472CD" w:rsidRDefault="002472CD">
      <w:pPr>
        <w:numPr>
          <w:ilvl w:val="0"/>
          <w:numId w:val="9"/>
        </w:numPr>
        <w:spacing w:after="120"/>
        <w:jc w:val="both"/>
        <w:rPr>
          <w:rFonts w:ascii="Arial" w:hAnsi="Arial"/>
          <w:sz w:val="22"/>
        </w:rPr>
      </w:pPr>
      <w:r>
        <w:rPr>
          <w:rFonts w:ascii="Arial" w:hAnsi="Arial"/>
          <w:sz w:val="22"/>
        </w:rPr>
        <w:t>Include a list of firms participating in the engagement and include the percentage of work performed by each firm (the confirmations in the Introduction section and all of the information in the Professional Capacity of Firm section should be completed and included in the proposal for all participating firms).</w:t>
      </w:r>
    </w:p>
    <w:p w14:paraId="2A6C353D" w14:textId="77777777" w:rsidR="002472CD" w:rsidRDefault="002472CD">
      <w:pPr>
        <w:numPr>
          <w:ilvl w:val="0"/>
          <w:numId w:val="10"/>
        </w:numPr>
        <w:spacing w:after="120"/>
        <w:jc w:val="both"/>
        <w:rPr>
          <w:rFonts w:ascii="Arial" w:hAnsi="Arial"/>
          <w:sz w:val="22"/>
        </w:rPr>
      </w:pPr>
      <w:r>
        <w:rPr>
          <w:rFonts w:ascii="Arial" w:hAnsi="Arial"/>
          <w:sz w:val="22"/>
        </w:rPr>
        <w:t>Contain a brief statement of the proposer’s understanding of the scope of the work to be performed.</w:t>
      </w:r>
    </w:p>
    <w:p w14:paraId="14432288" w14:textId="77777777" w:rsidR="002472CD" w:rsidRDefault="002472CD">
      <w:pPr>
        <w:numPr>
          <w:ilvl w:val="0"/>
          <w:numId w:val="11"/>
        </w:numPr>
        <w:spacing w:after="120"/>
        <w:jc w:val="both"/>
        <w:rPr>
          <w:rFonts w:ascii="Arial" w:hAnsi="Arial"/>
          <w:sz w:val="22"/>
        </w:rPr>
      </w:pPr>
      <w:r>
        <w:rPr>
          <w:rFonts w:ascii="Arial" w:hAnsi="Arial"/>
          <w:sz w:val="22"/>
        </w:rPr>
        <w:t xml:space="preserve">Include a confirmation that the proposer meets the appropriate state licensing requirements to practice public accounting in the State of </w:t>
      </w:r>
      <w:smartTag w:uri="urn:schemas-microsoft-com:office:smarttags" w:element="State">
        <w:smartTag w:uri="urn:schemas-microsoft-com:office:smarttags" w:element="place">
          <w:r>
            <w:rPr>
              <w:rFonts w:ascii="Arial" w:hAnsi="Arial"/>
              <w:sz w:val="22"/>
            </w:rPr>
            <w:t>Louisiana</w:t>
          </w:r>
        </w:smartTag>
      </w:smartTag>
      <w:r>
        <w:rPr>
          <w:rFonts w:ascii="Arial" w:hAnsi="Arial"/>
          <w:sz w:val="22"/>
        </w:rPr>
        <w:t>.</w:t>
      </w:r>
    </w:p>
    <w:p w14:paraId="6E9065D0" w14:textId="77777777" w:rsidR="002472CD" w:rsidRDefault="002472CD">
      <w:pPr>
        <w:numPr>
          <w:ilvl w:val="0"/>
          <w:numId w:val="12"/>
        </w:numPr>
        <w:spacing w:after="120"/>
        <w:jc w:val="both"/>
        <w:rPr>
          <w:rFonts w:ascii="Arial" w:hAnsi="Arial"/>
          <w:sz w:val="22"/>
        </w:rPr>
      </w:pPr>
      <w:r>
        <w:rPr>
          <w:rFonts w:ascii="Arial" w:hAnsi="Arial"/>
          <w:sz w:val="22"/>
        </w:rPr>
        <w:t>Include a confirmation that the proposer meets the applicable independence standards relating to the state agency.</w:t>
      </w:r>
    </w:p>
    <w:p w14:paraId="349ED56C" w14:textId="77777777" w:rsidR="002472CD" w:rsidRDefault="002472CD">
      <w:pPr>
        <w:numPr>
          <w:ilvl w:val="0"/>
          <w:numId w:val="13"/>
        </w:numPr>
        <w:spacing w:after="120"/>
        <w:jc w:val="both"/>
        <w:rPr>
          <w:rFonts w:ascii="Arial" w:hAnsi="Arial"/>
          <w:sz w:val="22"/>
        </w:rPr>
      </w:pPr>
      <w:r>
        <w:rPr>
          <w:rFonts w:ascii="Arial" w:hAnsi="Arial"/>
          <w:sz w:val="22"/>
        </w:rPr>
        <w:t>Include a confirmation that the proposer has not had a record of substandard audit work within the past five years.</w:t>
      </w:r>
    </w:p>
    <w:p w14:paraId="4C6E69A0" w14:textId="77777777" w:rsidR="002472CD" w:rsidRDefault="002472CD">
      <w:pPr>
        <w:numPr>
          <w:ilvl w:val="0"/>
          <w:numId w:val="14"/>
        </w:numPr>
        <w:spacing w:after="120"/>
        <w:jc w:val="both"/>
        <w:rPr>
          <w:rFonts w:ascii="Arial" w:hAnsi="Arial"/>
          <w:sz w:val="22"/>
        </w:rPr>
      </w:pPr>
      <w:r>
        <w:rPr>
          <w:rFonts w:ascii="Arial" w:hAnsi="Arial"/>
          <w:sz w:val="22"/>
        </w:rPr>
        <w:t>Include a confirmation that the proposer has not engaged in any unethical practices within the past five years.</w:t>
      </w:r>
    </w:p>
    <w:p w14:paraId="42D6ED5A" w14:textId="77777777" w:rsidR="002472CD" w:rsidRDefault="002472CD">
      <w:pPr>
        <w:numPr>
          <w:ilvl w:val="0"/>
          <w:numId w:val="15"/>
        </w:numPr>
        <w:spacing w:after="120"/>
        <w:rPr>
          <w:rFonts w:ascii="Arial" w:hAnsi="Arial"/>
          <w:sz w:val="22"/>
        </w:rPr>
      </w:pPr>
      <w:r>
        <w:rPr>
          <w:rFonts w:ascii="Arial" w:hAnsi="Arial"/>
          <w:sz w:val="22"/>
        </w:rPr>
        <w:t>Include a confirmation that the proposer has complied with applicable requirements for peer review and continuing professional education.</w:t>
      </w:r>
    </w:p>
    <w:p w14:paraId="4A5C6173" w14:textId="2926D415" w:rsidR="002472CD" w:rsidRDefault="002472CD">
      <w:pPr>
        <w:numPr>
          <w:ilvl w:val="0"/>
          <w:numId w:val="16"/>
        </w:numPr>
        <w:spacing w:after="120"/>
        <w:jc w:val="both"/>
        <w:rPr>
          <w:rFonts w:ascii="Arial" w:hAnsi="Arial"/>
          <w:sz w:val="22"/>
        </w:rPr>
      </w:pPr>
      <w:r>
        <w:rPr>
          <w:rFonts w:ascii="Arial" w:hAnsi="Arial"/>
          <w:sz w:val="22"/>
        </w:rPr>
        <w:t>Include, if applicable, a certification that the proposer</w:t>
      </w:r>
      <w:r w:rsidR="00281D82">
        <w:rPr>
          <w:rFonts w:ascii="Arial" w:hAnsi="Arial"/>
          <w:sz w:val="22"/>
        </w:rPr>
        <w:t>’s</w:t>
      </w:r>
      <w:r>
        <w:rPr>
          <w:rFonts w:ascii="Arial" w:hAnsi="Arial"/>
          <w:sz w:val="22"/>
        </w:rPr>
        <w:t xml:space="preserve"> </w:t>
      </w:r>
      <w:r w:rsidR="00281D82">
        <w:rPr>
          <w:rFonts w:ascii="Arial" w:hAnsi="Arial"/>
          <w:sz w:val="22"/>
        </w:rPr>
        <w:t>audit firm is owned by socially and economically disadvantaged individuals. (See “</w:t>
      </w:r>
      <w:r w:rsidR="00E44315">
        <w:rPr>
          <w:rFonts w:ascii="Arial" w:hAnsi="Arial"/>
          <w:sz w:val="22"/>
        </w:rPr>
        <w:t>Proposal Instructions</w:t>
      </w:r>
      <w:r w:rsidR="0021455D">
        <w:rPr>
          <w:rFonts w:ascii="Arial" w:hAnsi="Arial"/>
          <w:sz w:val="22"/>
        </w:rPr>
        <w:t xml:space="preserve"> and Requirements</w:t>
      </w:r>
      <w:r w:rsidR="00281D82">
        <w:rPr>
          <w:rFonts w:ascii="Arial" w:hAnsi="Arial"/>
          <w:sz w:val="22"/>
        </w:rPr>
        <w:t>” for additional information).</w:t>
      </w:r>
    </w:p>
    <w:p w14:paraId="551344C1" w14:textId="77777777" w:rsidR="002472CD" w:rsidRDefault="003B1F8E">
      <w:pPr>
        <w:numPr>
          <w:ilvl w:val="0"/>
          <w:numId w:val="17"/>
        </w:numPr>
        <w:spacing w:after="120"/>
        <w:jc w:val="both"/>
        <w:rPr>
          <w:rFonts w:ascii="Arial" w:hAnsi="Arial"/>
          <w:sz w:val="22"/>
        </w:rPr>
      </w:pPr>
      <w:r>
        <w:rPr>
          <w:rFonts w:ascii="Arial" w:hAnsi="Arial"/>
          <w:sz w:val="22"/>
        </w:rPr>
        <w:lastRenderedPageBreak/>
        <w:t>Include a confirmation that the proposer shall not discriminate on the basis of race, color, religion, sex, national origin, veteran status, political affiliation, disability, sexual orientation, or any other non-merit factor in matters relating to employment.</w:t>
      </w:r>
    </w:p>
    <w:p w14:paraId="5F4180FE" w14:textId="77777777" w:rsidR="00C47804" w:rsidRPr="00C47804" w:rsidRDefault="00C47804" w:rsidP="00C47804">
      <w:pPr>
        <w:numPr>
          <w:ilvl w:val="0"/>
          <w:numId w:val="17"/>
        </w:numPr>
        <w:spacing w:after="120"/>
        <w:jc w:val="both"/>
        <w:rPr>
          <w:rFonts w:ascii="Arial" w:hAnsi="Arial"/>
          <w:sz w:val="22"/>
        </w:rPr>
      </w:pPr>
      <w:r>
        <w:rPr>
          <w:rFonts w:ascii="Arial" w:hAnsi="Arial"/>
          <w:sz w:val="22"/>
        </w:rPr>
        <w:t xml:space="preserve">Include a confirmation that the proposer has procured appropriate professional liability insurance; and if awarded the contract, will maintain this insurance in full force and effect during the term of the </w:t>
      </w:r>
      <w:r w:rsidR="00181C01">
        <w:rPr>
          <w:rFonts w:ascii="Arial" w:hAnsi="Arial"/>
          <w:sz w:val="22"/>
        </w:rPr>
        <w:t>contract;</w:t>
      </w:r>
      <w:r>
        <w:rPr>
          <w:rFonts w:ascii="Arial" w:hAnsi="Arial"/>
          <w:sz w:val="22"/>
        </w:rPr>
        <w:t xml:space="preserve"> and will</w:t>
      </w:r>
      <w:r w:rsidRPr="00C47804">
        <w:rPr>
          <w:rFonts w:ascii="Arial" w:hAnsi="Arial"/>
          <w:sz w:val="22"/>
        </w:rPr>
        <w:t xml:space="preserve"> provide a true and correct copy of the required policy, together with all endorsements, riders or other additions or attachments to the policy which in any manner limit or rest</w:t>
      </w:r>
      <w:r>
        <w:rPr>
          <w:rFonts w:ascii="Arial" w:hAnsi="Arial"/>
          <w:sz w:val="22"/>
        </w:rPr>
        <w:t xml:space="preserve">rict coverage to the </w:t>
      </w:r>
      <w:r w:rsidR="00181C01">
        <w:rPr>
          <w:rFonts w:ascii="Arial" w:hAnsi="Arial"/>
          <w:sz w:val="22"/>
        </w:rPr>
        <w:t>legislative a</w:t>
      </w:r>
      <w:r>
        <w:rPr>
          <w:rFonts w:ascii="Arial" w:hAnsi="Arial"/>
          <w:sz w:val="22"/>
        </w:rPr>
        <w:t>uditor wit</w:t>
      </w:r>
      <w:r w:rsidRPr="00C47804">
        <w:rPr>
          <w:rFonts w:ascii="Arial" w:hAnsi="Arial"/>
          <w:sz w:val="22"/>
        </w:rPr>
        <w:t>h</w:t>
      </w:r>
      <w:r>
        <w:rPr>
          <w:rFonts w:ascii="Arial" w:hAnsi="Arial"/>
          <w:sz w:val="22"/>
        </w:rPr>
        <w:t>in</w:t>
      </w:r>
      <w:r w:rsidRPr="00C47804">
        <w:rPr>
          <w:rFonts w:ascii="Arial" w:hAnsi="Arial"/>
          <w:sz w:val="22"/>
        </w:rPr>
        <w:t xml:space="preserve"> ten days of the date of execution of th</w:t>
      </w:r>
      <w:r>
        <w:rPr>
          <w:rFonts w:ascii="Arial" w:hAnsi="Arial"/>
          <w:sz w:val="22"/>
        </w:rPr>
        <w:t>e</w:t>
      </w:r>
      <w:r w:rsidRPr="00C47804">
        <w:rPr>
          <w:rFonts w:ascii="Arial" w:hAnsi="Arial"/>
          <w:sz w:val="22"/>
        </w:rPr>
        <w:t xml:space="preserve"> </w:t>
      </w:r>
      <w:r w:rsidR="00181C01">
        <w:rPr>
          <w:rFonts w:ascii="Arial" w:hAnsi="Arial"/>
          <w:sz w:val="22"/>
        </w:rPr>
        <w:t>contract</w:t>
      </w:r>
      <w:r>
        <w:rPr>
          <w:rFonts w:ascii="Arial" w:hAnsi="Arial"/>
          <w:sz w:val="22"/>
        </w:rPr>
        <w:t>.</w:t>
      </w:r>
    </w:p>
    <w:p w14:paraId="6EFE8B27" w14:textId="77777777" w:rsidR="002472CD" w:rsidRDefault="002472CD">
      <w:pPr>
        <w:numPr>
          <w:ilvl w:val="0"/>
          <w:numId w:val="18"/>
        </w:numPr>
        <w:spacing w:after="120"/>
        <w:jc w:val="both"/>
        <w:rPr>
          <w:rFonts w:ascii="Arial" w:hAnsi="Arial"/>
          <w:sz w:val="22"/>
        </w:rPr>
      </w:pPr>
      <w:r>
        <w:rPr>
          <w:rFonts w:ascii="Arial" w:hAnsi="Arial"/>
          <w:sz w:val="22"/>
        </w:rPr>
        <w:t>Include any other information that the proposer feels appropriate.</w:t>
      </w:r>
    </w:p>
    <w:p w14:paraId="362D532D" w14:textId="77777777" w:rsidR="002472CD" w:rsidRDefault="002472CD">
      <w:pPr>
        <w:numPr>
          <w:ilvl w:val="0"/>
          <w:numId w:val="19"/>
        </w:numPr>
        <w:jc w:val="both"/>
        <w:rPr>
          <w:rFonts w:ascii="Arial" w:hAnsi="Arial"/>
          <w:sz w:val="22"/>
        </w:rPr>
      </w:pPr>
      <w:r>
        <w:rPr>
          <w:rFonts w:ascii="Arial" w:hAnsi="Arial"/>
          <w:sz w:val="22"/>
        </w:rPr>
        <w:t>Be signed by an individual who is authorized to make proposals of this nature in the name of the firm submitting the proposal.</w:t>
      </w:r>
    </w:p>
    <w:p w14:paraId="03DCB081" w14:textId="77777777" w:rsidR="002472CD" w:rsidRDefault="002472CD">
      <w:pPr>
        <w:jc w:val="both"/>
        <w:rPr>
          <w:rFonts w:ascii="Arial" w:hAnsi="Arial"/>
          <w:sz w:val="22"/>
        </w:rPr>
      </w:pPr>
    </w:p>
    <w:p w14:paraId="446BFF75" w14:textId="77777777" w:rsidR="002472CD" w:rsidRPr="0050629E" w:rsidRDefault="002472CD">
      <w:pPr>
        <w:jc w:val="both"/>
        <w:rPr>
          <w:rFonts w:ascii="Arial" w:hAnsi="Arial"/>
          <w:b/>
          <w:sz w:val="22"/>
        </w:rPr>
      </w:pPr>
      <w:r w:rsidRPr="0050629E">
        <w:rPr>
          <w:rFonts w:ascii="Arial" w:hAnsi="Arial"/>
          <w:b/>
          <w:sz w:val="22"/>
        </w:rPr>
        <w:t>Firm Description</w:t>
      </w:r>
    </w:p>
    <w:p w14:paraId="7E3406FD" w14:textId="77777777" w:rsidR="002472CD" w:rsidRDefault="002472CD">
      <w:pPr>
        <w:jc w:val="both"/>
        <w:rPr>
          <w:rFonts w:ascii="Arial" w:hAnsi="Arial"/>
          <w:sz w:val="22"/>
        </w:rPr>
      </w:pPr>
      <w:r>
        <w:rPr>
          <w:rFonts w:ascii="Arial" w:hAnsi="Arial"/>
          <w:sz w:val="22"/>
        </w:rPr>
        <w:t>Give a brief description of the proposing firm, detailing firm capacity, number and location of offices, et cetera, and if applicable, include a similar description of the office performing the engagement.</w:t>
      </w:r>
    </w:p>
    <w:p w14:paraId="2CFD0FCC" w14:textId="77777777" w:rsidR="002472CD" w:rsidRDefault="002472CD">
      <w:pPr>
        <w:jc w:val="both"/>
        <w:rPr>
          <w:rFonts w:ascii="Arial" w:hAnsi="Arial"/>
          <w:sz w:val="22"/>
        </w:rPr>
      </w:pPr>
    </w:p>
    <w:p w14:paraId="0353D091" w14:textId="77777777" w:rsidR="002472CD" w:rsidRPr="0050629E" w:rsidRDefault="002472CD">
      <w:pPr>
        <w:jc w:val="both"/>
        <w:rPr>
          <w:rFonts w:ascii="Arial" w:hAnsi="Arial"/>
          <w:b/>
          <w:sz w:val="22"/>
        </w:rPr>
      </w:pPr>
      <w:r w:rsidRPr="0050629E">
        <w:rPr>
          <w:rFonts w:ascii="Arial" w:hAnsi="Arial"/>
          <w:b/>
          <w:sz w:val="22"/>
        </w:rPr>
        <w:t xml:space="preserve">Professional Capacity of Firm  </w:t>
      </w:r>
    </w:p>
    <w:p w14:paraId="4174FAC8" w14:textId="77777777" w:rsidR="002472CD" w:rsidRDefault="002472CD">
      <w:pPr>
        <w:numPr>
          <w:ilvl w:val="0"/>
          <w:numId w:val="20"/>
        </w:numPr>
        <w:jc w:val="both"/>
        <w:rPr>
          <w:rFonts w:ascii="Arial" w:hAnsi="Arial"/>
          <w:sz w:val="22"/>
        </w:rPr>
      </w:pPr>
      <w:r>
        <w:rPr>
          <w:rFonts w:ascii="Arial" w:hAnsi="Arial"/>
          <w:sz w:val="22"/>
        </w:rPr>
        <w:t xml:space="preserve">Using the format specified below, provide data on the make-up of the professional </w:t>
      </w:r>
      <w:r>
        <w:rPr>
          <w:rFonts w:ascii="Arial" w:hAnsi="Arial"/>
          <w:b/>
          <w:sz w:val="22"/>
        </w:rPr>
        <w:t xml:space="preserve">audit </w:t>
      </w:r>
      <w:r>
        <w:rPr>
          <w:rFonts w:ascii="Arial" w:hAnsi="Arial"/>
          <w:sz w:val="22"/>
        </w:rPr>
        <w:t>staff of the office performing the engagement:</w:t>
      </w:r>
    </w:p>
    <w:p w14:paraId="3FC595AA" w14:textId="77777777" w:rsidR="002472CD" w:rsidRDefault="002472CD">
      <w:pPr>
        <w:jc w:val="both"/>
        <w:rPr>
          <w:rFonts w:ascii="Arial" w:hAnsi="Arial"/>
          <w:sz w:val="22"/>
        </w:rPr>
      </w:pPr>
    </w:p>
    <w:p w14:paraId="1A0B5E6C" w14:textId="77777777" w:rsidR="002472CD" w:rsidRDefault="002472CD">
      <w:pPr>
        <w:jc w:val="both"/>
        <w:rPr>
          <w:rFonts w:ascii="Arial" w:hAnsi="Arial"/>
          <w:sz w:val="22"/>
        </w:rPr>
        <w:sectPr w:rsidR="002472CD">
          <w:headerReference w:type="default" r:id="rId8"/>
          <w:footerReference w:type="default" r:id="rId9"/>
          <w:footerReference w:type="first" r:id="rId10"/>
          <w:pgSz w:w="12240" w:h="15840" w:code="1"/>
          <w:pgMar w:top="1440" w:right="1440" w:bottom="1440" w:left="1440" w:header="720" w:footer="720" w:gutter="0"/>
          <w:cols w:space="720"/>
          <w:noEndnote/>
        </w:sectPr>
      </w:pPr>
    </w:p>
    <w:p w14:paraId="41320989" w14:textId="77777777" w:rsidR="002472CD" w:rsidRDefault="002472CD">
      <w:pPr>
        <w:jc w:val="both"/>
        <w:rPr>
          <w:rFonts w:ascii="Arial" w:hAnsi="Arial"/>
          <w:sz w:val="22"/>
        </w:rPr>
      </w:pPr>
    </w:p>
    <w:p w14:paraId="37A49E5E" w14:textId="77777777" w:rsidR="002472CD" w:rsidRDefault="002472CD">
      <w:pPr>
        <w:pStyle w:val="Heading1"/>
      </w:pPr>
      <w:r>
        <w:t>Category</w:t>
      </w:r>
    </w:p>
    <w:p w14:paraId="415C4E92" w14:textId="77777777" w:rsidR="002472CD" w:rsidRDefault="002472CD">
      <w:pPr>
        <w:rPr>
          <w:rFonts w:ascii="Arial" w:hAnsi="Arial"/>
          <w:sz w:val="22"/>
        </w:rPr>
      </w:pPr>
      <w:r>
        <w:rPr>
          <w:rFonts w:ascii="Arial" w:hAnsi="Arial"/>
          <w:sz w:val="22"/>
        </w:rPr>
        <w:t>Partners</w:t>
      </w:r>
    </w:p>
    <w:p w14:paraId="0D3F0964" w14:textId="77777777" w:rsidR="002472CD" w:rsidRDefault="002472CD">
      <w:pPr>
        <w:rPr>
          <w:rFonts w:ascii="Arial" w:hAnsi="Arial"/>
          <w:sz w:val="22"/>
        </w:rPr>
      </w:pPr>
      <w:r>
        <w:rPr>
          <w:rFonts w:ascii="Arial" w:hAnsi="Arial"/>
          <w:sz w:val="22"/>
        </w:rPr>
        <w:t>Managers</w:t>
      </w:r>
    </w:p>
    <w:p w14:paraId="4657E658" w14:textId="77777777" w:rsidR="002472CD" w:rsidRDefault="002472CD">
      <w:pPr>
        <w:rPr>
          <w:rFonts w:ascii="Arial" w:hAnsi="Arial"/>
          <w:sz w:val="22"/>
        </w:rPr>
      </w:pPr>
      <w:r>
        <w:rPr>
          <w:rFonts w:ascii="Arial" w:hAnsi="Arial"/>
          <w:sz w:val="22"/>
        </w:rPr>
        <w:t>Supervisors</w:t>
      </w:r>
    </w:p>
    <w:p w14:paraId="352C8D78" w14:textId="77777777" w:rsidR="002472CD" w:rsidRDefault="002472CD">
      <w:pPr>
        <w:rPr>
          <w:rFonts w:ascii="Arial" w:hAnsi="Arial"/>
          <w:sz w:val="22"/>
        </w:rPr>
      </w:pPr>
      <w:r>
        <w:rPr>
          <w:rFonts w:ascii="Arial" w:hAnsi="Arial"/>
          <w:sz w:val="22"/>
        </w:rPr>
        <w:t>Seniors</w:t>
      </w:r>
    </w:p>
    <w:p w14:paraId="093C03B9" w14:textId="77777777" w:rsidR="002472CD" w:rsidRDefault="002472CD">
      <w:pPr>
        <w:rPr>
          <w:rFonts w:ascii="Arial" w:hAnsi="Arial"/>
          <w:sz w:val="22"/>
        </w:rPr>
      </w:pPr>
      <w:r>
        <w:rPr>
          <w:rFonts w:ascii="Arial" w:hAnsi="Arial"/>
          <w:sz w:val="22"/>
        </w:rPr>
        <w:t>Other Audit Staff</w:t>
      </w:r>
    </w:p>
    <w:p w14:paraId="5E677C7D" w14:textId="77777777" w:rsidR="002472CD" w:rsidRDefault="002472CD">
      <w:pPr>
        <w:rPr>
          <w:rFonts w:ascii="Arial" w:hAnsi="Arial"/>
          <w:sz w:val="22"/>
        </w:rPr>
      </w:pPr>
      <w:r>
        <w:rPr>
          <w:rFonts w:ascii="Arial" w:hAnsi="Arial"/>
          <w:sz w:val="22"/>
        </w:rPr>
        <w:t>Total Professional Audit Staff</w:t>
      </w:r>
      <w:r>
        <w:rPr>
          <w:rFonts w:ascii="Arial" w:hAnsi="Arial"/>
          <w:sz w:val="22"/>
        </w:rPr>
        <w:br w:type="column"/>
      </w:r>
    </w:p>
    <w:p w14:paraId="431FAEA9" w14:textId="77777777" w:rsidR="002472CD" w:rsidRDefault="002472CD">
      <w:pPr>
        <w:jc w:val="center"/>
        <w:rPr>
          <w:rFonts w:ascii="Arial" w:hAnsi="Arial"/>
          <w:sz w:val="22"/>
        </w:rPr>
      </w:pPr>
      <w:r>
        <w:rPr>
          <w:rFonts w:ascii="Arial" w:hAnsi="Arial"/>
          <w:sz w:val="22"/>
          <w:u w:val="single"/>
        </w:rPr>
        <w:t>Total Number</w:t>
      </w:r>
    </w:p>
    <w:p w14:paraId="317C6EC6" w14:textId="77777777" w:rsidR="002472CD" w:rsidRDefault="002472CD">
      <w:pPr>
        <w:jc w:val="center"/>
        <w:rPr>
          <w:rFonts w:ascii="Arial" w:hAnsi="Arial"/>
          <w:sz w:val="22"/>
        </w:rPr>
      </w:pPr>
      <w:r>
        <w:rPr>
          <w:rFonts w:ascii="Arial" w:hAnsi="Arial"/>
          <w:sz w:val="22"/>
        </w:rPr>
        <w:t>___________</w:t>
      </w:r>
    </w:p>
    <w:p w14:paraId="0DB2728E" w14:textId="77777777" w:rsidR="002472CD" w:rsidRDefault="002472CD">
      <w:pPr>
        <w:jc w:val="center"/>
        <w:rPr>
          <w:rFonts w:ascii="Arial" w:hAnsi="Arial"/>
          <w:sz w:val="22"/>
        </w:rPr>
      </w:pPr>
      <w:r>
        <w:rPr>
          <w:rFonts w:ascii="Arial" w:hAnsi="Arial"/>
          <w:sz w:val="22"/>
        </w:rPr>
        <w:t>___________</w:t>
      </w:r>
    </w:p>
    <w:p w14:paraId="11E17626" w14:textId="77777777" w:rsidR="002472CD" w:rsidRDefault="002472CD">
      <w:pPr>
        <w:jc w:val="center"/>
        <w:rPr>
          <w:rFonts w:ascii="Arial" w:hAnsi="Arial"/>
          <w:sz w:val="22"/>
        </w:rPr>
      </w:pPr>
      <w:r>
        <w:rPr>
          <w:rFonts w:ascii="Arial" w:hAnsi="Arial"/>
          <w:sz w:val="22"/>
        </w:rPr>
        <w:t>___________</w:t>
      </w:r>
    </w:p>
    <w:p w14:paraId="117E4B00" w14:textId="77777777" w:rsidR="002472CD" w:rsidRDefault="002472CD">
      <w:pPr>
        <w:jc w:val="center"/>
        <w:rPr>
          <w:rFonts w:ascii="Arial" w:hAnsi="Arial"/>
          <w:sz w:val="22"/>
        </w:rPr>
      </w:pPr>
      <w:r>
        <w:rPr>
          <w:rFonts w:ascii="Arial" w:hAnsi="Arial"/>
          <w:sz w:val="22"/>
        </w:rPr>
        <w:t>___________</w:t>
      </w:r>
    </w:p>
    <w:p w14:paraId="35100582" w14:textId="77777777" w:rsidR="002472CD" w:rsidRDefault="002472CD">
      <w:pPr>
        <w:jc w:val="center"/>
        <w:rPr>
          <w:rFonts w:ascii="Arial" w:hAnsi="Arial"/>
          <w:sz w:val="22"/>
        </w:rPr>
      </w:pPr>
      <w:r>
        <w:rPr>
          <w:rFonts w:ascii="Arial" w:hAnsi="Arial"/>
          <w:sz w:val="22"/>
        </w:rPr>
        <w:t>___________</w:t>
      </w:r>
    </w:p>
    <w:p w14:paraId="42B02325" w14:textId="77777777" w:rsidR="002472CD" w:rsidRDefault="002472CD">
      <w:pPr>
        <w:pBdr>
          <w:bottom w:val="double" w:sz="6" w:space="1" w:color="auto"/>
        </w:pBdr>
        <w:jc w:val="center"/>
        <w:rPr>
          <w:rFonts w:ascii="Arial" w:hAnsi="Arial"/>
          <w:sz w:val="22"/>
        </w:rPr>
      </w:pPr>
    </w:p>
    <w:p w14:paraId="7A4110E3" w14:textId="77777777" w:rsidR="002472CD" w:rsidRDefault="002472CD">
      <w:pPr>
        <w:jc w:val="center"/>
        <w:rPr>
          <w:rFonts w:ascii="Arial" w:hAnsi="Arial"/>
          <w:sz w:val="22"/>
        </w:rPr>
      </w:pPr>
      <w:r>
        <w:rPr>
          <w:rFonts w:ascii="Arial" w:hAnsi="Arial"/>
          <w:sz w:val="22"/>
        </w:rPr>
        <w:br w:type="column"/>
      </w:r>
    </w:p>
    <w:p w14:paraId="2D31DB7D" w14:textId="77777777" w:rsidR="002472CD" w:rsidRDefault="002472CD">
      <w:pPr>
        <w:jc w:val="center"/>
        <w:rPr>
          <w:rFonts w:ascii="Arial" w:hAnsi="Arial"/>
          <w:sz w:val="22"/>
        </w:rPr>
      </w:pPr>
      <w:r>
        <w:rPr>
          <w:rFonts w:ascii="Arial" w:hAnsi="Arial"/>
          <w:sz w:val="22"/>
          <w:u w:val="single"/>
        </w:rPr>
        <w:t>Number of CPAs</w:t>
      </w:r>
    </w:p>
    <w:p w14:paraId="6CBE0A2C" w14:textId="77777777" w:rsidR="002472CD" w:rsidRDefault="002472CD">
      <w:pPr>
        <w:jc w:val="center"/>
        <w:rPr>
          <w:rFonts w:ascii="Arial" w:hAnsi="Arial"/>
          <w:sz w:val="22"/>
        </w:rPr>
      </w:pPr>
      <w:r>
        <w:rPr>
          <w:rFonts w:ascii="Arial" w:hAnsi="Arial"/>
          <w:sz w:val="22"/>
        </w:rPr>
        <w:t>______________</w:t>
      </w:r>
    </w:p>
    <w:p w14:paraId="519929ED" w14:textId="77777777" w:rsidR="002472CD" w:rsidRDefault="002472CD">
      <w:pPr>
        <w:jc w:val="center"/>
        <w:rPr>
          <w:rFonts w:ascii="Arial" w:hAnsi="Arial"/>
          <w:sz w:val="22"/>
        </w:rPr>
      </w:pPr>
      <w:r>
        <w:rPr>
          <w:rFonts w:ascii="Arial" w:hAnsi="Arial"/>
          <w:sz w:val="22"/>
        </w:rPr>
        <w:t>______________</w:t>
      </w:r>
    </w:p>
    <w:p w14:paraId="7BEA5152" w14:textId="77777777" w:rsidR="002472CD" w:rsidRDefault="002472CD">
      <w:pPr>
        <w:jc w:val="center"/>
        <w:rPr>
          <w:rFonts w:ascii="Arial" w:hAnsi="Arial"/>
          <w:sz w:val="22"/>
        </w:rPr>
      </w:pPr>
      <w:r>
        <w:rPr>
          <w:rFonts w:ascii="Arial" w:hAnsi="Arial"/>
          <w:sz w:val="22"/>
        </w:rPr>
        <w:t>______________</w:t>
      </w:r>
    </w:p>
    <w:p w14:paraId="673EAA07" w14:textId="77777777" w:rsidR="002472CD" w:rsidRDefault="002472CD">
      <w:pPr>
        <w:jc w:val="center"/>
        <w:rPr>
          <w:rFonts w:ascii="Arial" w:hAnsi="Arial"/>
          <w:sz w:val="22"/>
        </w:rPr>
      </w:pPr>
      <w:r>
        <w:rPr>
          <w:rFonts w:ascii="Arial" w:hAnsi="Arial"/>
          <w:sz w:val="22"/>
        </w:rPr>
        <w:t>______________</w:t>
      </w:r>
    </w:p>
    <w:p w14:paraId="6A0DB677" w14:textId="77777777" w:rsidR="002472CD" w:rsidRDefault="002472CD">
      <w:pPr>
        <w:jc w:val="center"/>
        <w:rPr>
          <w:rFonts w:ascii="Arial" w:hAnsi="Arial"/>
          <w:sz w:val="22"/>
        </w:rPr>
      </w:pPr>
      <w:r>
        <w:rPr>
          <w:rFonts w:ascii="Arial" w:hAnsi="Arial"/>
          <w:sz w:val="22"/>
        </w:rPr>
        <w:t>______________</w:t>
      </w:r>
    </w:p>
    <w:p w14:paraId="2B1DF0F6" w14:textId="77777777" w:rsidR="002472CD" w:rsidRDefault="002472CD">
      <w:pPr>
        <w:pBdr>
          <w:bottom w:val="double" w:sz="6" w:space="1" w:color="auto"/>
        </w:pBdr>
        <w:jc w:val="center"/>
        <w:rPr>
          <w:rFonts w:ascii="Arial" w:hAnsi="Arial"/>
          <w:sz w:val="22"/>
        </w:rPr>
      </w:pPr>
    </w:p>
    <w:p w14:paraId="36B1DF44" w14:textId="77777777" w:rsidR="002472CD" w:rsidRDefault="002472CD">
      <w:pPr>
        <w:jc w:val="center"/>
        <w:rPr>
          <w:rFonts w:ascii="Arial" w:hAnsi="Arial"/>
          <w:sz w:val="22"/>
        </w:rPr>
      </w:pPr>
      <w:r>
        <w:rPr>
          <w:rFonts w:ascii="Arial" w:hAnsi="Arial"/>
          <w:sz w:val="22"/>
        </w:rPr>
        <w:br w:type="column"/>
      </w:r>
      <w:r>
        <w:rPr>
          <w:rFonts w:ascii="Arial" w:hAnsi="Arial"/>
          <w:sz w:val="22"/>
        </w:rPr>
        <w:t xml:space="preserve">Percentage </w:t>
      </w:r>
    </w:p>
    <w:p w14:paraId="60CEFBA2" w14:textId="77777777" w:rsidR="002472CD" w:rsidRDefault="002472CD">
      <w:pPr>
        <w:jc w:val="center"/>
        <w:rPr>
          <w:rFonts w:ascii="Arial" w:hAnsi="Arial"/>
          <w:sz w:val="22"/>
        </w:rPr>
      </w:pPr>
      <w:r>
        <w:rPr>
          <w:rFonts w:ascii="Arial" w:hAnsi="Arial"/>
          <w:sz w:val="22"/>
          <w:u w:val="single"/>
        </w:rPr>
        <w:t>of CPAs</w:t>
      </w:r>
    </w:p>
    <w:p w14:paraId="7F985E13" w14:textId="77777777" w:rsidR="002472CD" w:rsidRDefault="002472CD">
      <w:pPr>
        <w:jc w:val="center"/>
        <w:rPr>
          <w:rFonts w:ascii="Arial" w:hAnsi="Arial"/>
          <w:sz w:val="22"/>
        </w:rPr>
      </w:pPr>
      <w:r>
        <w:rPr>
          <w:rFonts w:ascii="Arial" w:hAnsi="Arial"/>
          <w:sz w:val="22"/>
        </w:rPr>
        <w:t>_____________</w:t>
      </w:r>
    </w:p>
    <w:p w14:paraId="135DF225" w14:textId="77777777" w:rsidR="002472CD" w:rsidRDefault="002472CD">
      <w:pPr>
        <w:jc w:val="center"/>
        <w:rPr>
          <w:rFonts w:ascii="Arial" w:hAnsi="Arial"/>
          <w:sz w:val="22"/>
        </w:rPr>
      </w:pPr>
      <w:r>
        <w:rPr>
          <w:rFonts w:ascii="Arial" w:hAnsi="Arial"/>
          <w:sz w:val="22"/>
        </w:rPr>
        <w:t>_____________</w:t>
      </w:r>
    </w:p>
    <w:p w14:paraId="161F3702" w14:textId="77777777" w:rsidR="002472CD" w:rsidRDefault="002472CD">
      <w:pPr>
        <w:jc w:val="center"/>
        <w:rPr>
          <w:rFonts w:ascii="Arial" w:hAnsi="Arial"/>
          <w:sz w:val="22"/>
        </w:rPr>
      </w:pPr>
      <w:r>
        <w:rPr>
          <w:rFonts w:ascii="Arial" w:hAnsi="Arial"/>
          <w:sz w:val="22"/>
        </w:rPr>
        <w:t>_____________</w:t>
      </w:r>
    </w:p>
    <w:p w14:paraId="468DF8BB" w14:textId="77777777" w:rsidR="002472CD" w:rsidRDefault="002472CD">
      <w:pPr>
        <w:jc w:val="center"/>
        <w:rPr>
          <w:rFonts w:ascii="Arial" w:hAnsi="Arial"/>
          <w:sz w:val="22"/>
        </w:rPr>
      </w:pPr>
      <w:r>
        <w:rPr>
          <w:rFonts w:ascii="Arial" w:hAnsi="Arial"/>
          <w:sz w:val="22"/>
        </w:rPr>
        <w:t>_____________</w:t>
      </w:r>
    </w:p>
    <w:p w14:paraId="4F8BEFD4" w14:textId="77777777" w:rsidR="002472CD" w:rsidRDefault="002472CD">
      <w:pPr>
        <w:jc w:val="center"/>
        <w:rPr>
          <w:rFonts w:ascii="Arial" w:hAnsi="Arial"/>
          <w:sz w:val="22"/>
        </w:rPr>
      </w:pPr>
      <w:r>
        <w:rPr>
          <w:rFonts w:ascii="Arial" w:hAnsi="Arial"/>
          <w:sz w:val="22"/>
        </w:rPr>
        <w:t>_____________</w:t>
      </w:r>
    </w:p>
    <w:p w14:paraId="467C864F" w14:textId="77777777" w:rsidR="002472CD" w:rsidRDefault="002472CD">
      <w:pPr>
        <w:pBdr>
          <w:bottom w:val="double" w:sz="6" w:space="1" w:color="auto"/>
        </w:pBdr>
        <w:jc w:val="center"/>
        <w:rPr>
          <w:rFonts w:ascii="Arial" w:hAnsi="Arial"/>
          <w:sz w:val="22"/>
        </w:rPr>
      </w:pPr>
    </w:p>
    <w:p w14:paraId="32396CED" w14:textId="77777777" w:rsidR="002472CD" w:rsidRDefault="002472CD">
      <w:pPr>
        <w:pBdr>
          <w:bottom w:val="double" w:sz="6" w:space="1" w:color="auto"/>
        </w:pBdr>
        <w:jc w:val="both"/>
        <w:rPr>
          <w:rFonts w:ascii="Arial" w:hAnsi="Arial"/>
          <w:sz w:val="22"/>
        </w:rPr>
        <w:sectPr w:rsidR="002472CD">
          <w:type w:val="continuous"/>
          <w:pgSz w:w="12240" w:h="15840" w:code="1"/>
          <w:pgMar w:top="1440" w:right="1440" w:bottom="1440" w:left="1440" w:header="720" w:footer="720" w:gutter="0"/>
          <w:cols w:num="4" w:space="288" w:equalWidth="0">
            <w:col w:w="2970" w:space="54"/>
            <w:col w:w="1661" w:space="288"/>
            <w:col w:w="1852" w:space="288"/>
            <w:col w:w="2247"/>
          </w:cols>
          <w:noEndnote/>
        </w:sectPr>
      </w:pPr>
    </w:p>
    <w:p w14:paraId="60148CF9" w14:textId="77777777" w:rsidR="002472CD" w:rsidRDefault="002472CD">
      <w:pPr>
        <w:jc w:val="both"/>
        <w:rPr>
          <w:rFonts w:ascii="Arial" w:hAnsi="Arial"/>
          <w:sz w:val="22"/>
        </w:rPr>
      </w:pPr>
    </w:p>
    <w:p w14:paraId="0F71143C" w14:textId="77777777" w:rsidR="002472CD" w:rsidRDefault="002472CD">
      <w:pPr>
        <w:jc w:val="center"/>
        <w:rPr>
          <w:rFonts w:ascii="Arial" w:hAnsi="Arial"/>
          <w:sz w:val="22"/>
        </w:rPr>
        <w:sectPr w:rsidR="002472CD">
          <w:type w:val="continuous"/>
          <w:pgSz w:w="12240" w:h="15840" w:code="1"/>
          <w:pgMar w:top="1440" w:right="1440" w:bottom="1440" w:left="1440" w:header="720" w:footer="720" w:gutter="0"/>
          <w:cols w:num="3" w:space="288"/>
          <w:noEndnote/>
        </w:sectPr>
      </w:pPr>
    </w:p>
    <w:p w14:paraId="00220B3B" w14:textId="77777777" w:rsidR="002472CD" w:rsidRDefault="002472CD" w:rsidP="00A40560">
      <w:pPr>
        <w:numPr>
          <w:ilvl w:val="0"/>
          <w:numId w:val="20"/>
        </w:numPr>
        <w:jc w:val="both"/>
        <w:rPr>
          <w:rFonts w:ascii="Arial" w:hAnsi="Arial"/>
          <w:b/>
          <w:sz w:val="22"/>
        </w:rPr>
      </w:pPr>
      <w:r>
        <w:rPr>
          <w:rFonts w:ascii="Arial" w:hAnsi="Arial"/>
          <w:sz w:val="22"/>
        </w:rPr>
        <w:t xml:space="preserve">List </w:t>
      </w:r>
      <w:r w:rsidR="00F32165">
        <w:rPr>
          <w:rFonts w:ascii="Arial" w:hAnsi="Arial"/>
          <w:sz w:val="22"/>
        </w:rPr>
        <w:t>audit</w:t>
      </w:r>
      <w:r w:rsidR="000A2756">
        <w:rPr>
          <w:rFonts w:ascii="Arial" w:hAnsi="Arial"/>
          <w:sz w:val="22"/>
        </w:rPr>
        <w:t>,</w:t>
      </w:r>
      <w:r w:rsidR="00F32165">
        <w:rPr>
          <w:rFonts w:ascii="Arial" w:hAnsi="Arial"/>
          <w:sz w:val="22"/>
        </w:rPr>
        <w:t xml:space="preserve"> </w:t>
      </w:r>
      <w:r>
        <w:rPr>
          <w:rFonts w:ascii="Arial" w:hAnsi="Arial"/>
          <w:sz w:val="22"/>
        </w:rPr>
        <w:t>review/attestation</w:t>
      </w:r>
      <w:r w:rsidR="000A2756">
        <w:rPr>
          <w:rFonts w:ascii="Arial" w:hAnsi="Arial"/>
          <w:sz w:val="22"/>
        </w:rPr>
        <w:t>, and/or agreed-upon procedures</w:t>
      </w:r>
      <w:r>
        <w:rPr>
          <w:rFonts w:ascii="Arial" w:hAnsi="Arial"/>
          <w:sz w:val="22"/>
        </w:rPr>
        <w:t xml:space="preserve"> engagements of </w:t>
      </w:r>
      <w:r>
        <w:rPr>
          <w:rFonts w:ascii="Arial" w:hAnsi="Arial"/>
          <w:b/>
          <w:i/>
          <w:sz w:val="22"/>
        </w:rPr>
        <w:t xml:space="preserve">governmental entities </w:t>
      </w:r>
      <w:r>
        <w:rPr>
          <w:rFonts w:ascii="Arial" w:hAnsi="Arial"/>
          <w:sz w:val="22"/>
        </w:rPr>
        <w:t xml:space="preserve">located in Louisiana that have been </w:t>
      </w:r>
      <w:r>
        <w:rPr>
          <w:rFonts w:ascii="Arial" w:hAnsi="Arial"/>
          <w:b/>
          <w:i/>
          <w:sz w:val="22"/>
        </w:rPr>
        <w:t>completed</w:t>
      </w:r>
      <w:r>
        <w:rPr>
          <w:rFonts w:ascii="Arial" w:hAnsi="Arial"/>
          <w:sz w:val="22"/>
        </w:rPr>
        <w:t xml:space="preserve"> over the </w:t>
      </w:r>
      <w:r>
        <w:rPr>
          <w:rFonts w:ascii="Arial" w:hAnsi="Arial"/>
          <w:b/>
          <w:i/>
          <w:sz w:val="22"/>
        </w:rPr>
        <w:t>past three years</w:t>
      </w:r>
      <w:r>
        <w:rPr>
          <w:rFonts w:ascii="Arial" w:hAnsi="Arial"/>
          <w:sz w:val="22"/>
        </w:rPr>
        <w:t xml:space="preserve"> by the proposing firm.  The list should be classified by type of engagement (</w:t>
      </w:r>
      <w:r w:rsidR="00F32165">
        <w:rPr>
          <w:rFonts w:ascii="Arial" w:hAnsi="Arial"/>
          <w:sz w:val="22"/>
        </w:rPr>
        <w:t>audit</w:t>
      </w:r>
      <w:r w:rsidR="001F1D03">
        <w:rPr>
          <w:rFonts w:ascii="Arial" w:hAnsi="Arial"/>
          <w:sz w:val="22"/>
        </w:rPr>
        <w:t xml:space="preserve">, </w:t>
      </w:r>
      <w:r w:rsidR="00F32165">
        <w:rPr>
          <w:rFonts w:ascii="Arial" w:hAnsi="Arial"/>
          <w:sz w:val="22"/>
        </w:rPr>
        <w:t>review/attestation</w:t>
      </w:r>
      <w:r w:rsidR="001F1D03">
        <w:rPr>
          <w:rFonts w:ascii="Arial" w:hAnsi="Arial"/>
          <w:sz w:val="22"/>
        </w:rPr>
        <w:t xml:space="preserve">, </w:t>
      </w:r>
      <w:r w:rsidR="000A2756">
        <w:rPr>
          <w:rFonts w:ascii="Arial" w:hAnsi="Arial"/>
          <w:sz w:val="22"/>
        </w:rPr>
        <w:t>or agreed-upon procedures</w:t>
      </w:r>
      <w:r>
        <w:rPr>
          <w:rFonts w:ascii="Arial" w:hAnsi="Arial"/>
          <w:sz w:val="22"/>
        </w:rPr>
        <w:t xml:space="preserve">).  Denote which of the engagements listed are similar to the agency soliciting proposals.  The proposing firm should explain why an engagement of an </w:t>
      </w:r>
      <w:r w:rsidR="009F0A92">
        <w:rPr>
          <w:rFonts w:ascii="Arial" w:hAnsi="Arial"/>
          <w:sz w:val="22"/>
        </w:rPr>
        <w:t>agency</w:t>
      </w:r>
      <w:r>
        <w:rPr>
          <w:rFonts w:ascii="Arial" w:hAnsi="Arial"/>
          <w:sz w:val="22"/>
        </w:rPr>
        <w:t xml:space="preserve"> is similar to the one for which a proposal is submitted, unless the similarity is clear.  For example, an audit of a city is not clearly similar to an audit of a port commission; however, the city operations may include a port and such should be clearly explained in the proposal.  Please use the following format for each type of engagement.</w:t>
      </w:r>
    </w:p>
    <w:p w14:paraId="35158A36" w14:textId="77777777" w:rsidR="002472CD" w:rsidRDefault="002472CD">
      <w:pPr>
        <w:jc w:val="both"/>
        <w:rPr>
          <w:rFonts w:ascii="Arial" w:hAnsi="Arial"/>
          <w:sz w:val="22"/>
        </w:rPr>
      </w:pPr>
    </w:p>
    <w:p w14:paraId="166400CE" w14:textId="77777777" w:rsidR="002472CD" w:rsidRDefault="002472CD">
      <w:pPr>
        <w:jc w:val="both"/>
        <w:rPr>
          <w:rFonts w:ascii="Arial" w:hAnsi="Arial"/>
          <w:sz w:val="22"/>
        </w:rPr>
        <w:sectPr w:rsidR="002472CD">
          <w:type w:val="continuous"/>
          <w:pgSz w:w="12240" w:h="15840" w:code="1"/>
          <w:pgMar w:top="1440" w:right="1440" w:bottom="1440" w:left="1440" w:header="720" w:footer="720" w:gutter="0"/>
          <w:cols w:space="288"/>
          <w:noEndnote/>
        </w:sectPr>
      </w:pPr>
    </w:p>
    <w:p w14:paraId="157F8FC4" w14:textId="77777777" w:rsidR="002472CD" w:rsidRDefault="002472CD">
      <w:pPr>
        <w:jc w:val="both"/>
        <w:rPr>
          <w:rFonts w:ascii="Arial" w:hAnsi="Arial"/>
          <w:sz w:val="22"/>
        </w:rPr>
      </w:pPr>
    </w:p>
    <w:p w14:paraId="59BB1D21" w14:textId="77777777" w:rsidR="002472CD" w:rsidRDefault="002472CD">
      <w:pPr>
        <w:ind w:left="360"/>
        <w:jc w:val="center"/>
        <w:rPr>
          <w:rFonts w:ascii="Arial" w:hAnsi="Arial"/>
          <w:sz w:val="22"/>
        </w:rPr>
      </w:pPr>
      <w:r>
        <w:rPr>
          <w:rFonts w:ascii="Arial" w:hAnsi="Arial"/>
          <w:sz w:val="22"/>
        </w:rPr>
        <w:t>Governmental Unit</w:t>
      </w:r>
    </w:p>
    <w:p w14:paraId="7A596D67" w14:textId="77777777" w:rsidR="002472CD" w:rsidRDefault="002472CD">
      <w:pPr>
        <w:ind w:left="360"/>
        <w:jc w:val="center"/>
        <w:rPr>
          <w:rFonts w:ascii="Arial" w:hAnsi="Arial"/>
          <w:sz w:val="22"/>
        </w:rPr>
      </w:pPr>
      <w:r>
        <w:rPr>
          <w:rFonts w:ascii="Arial" w:hAnsi="Arial"/>
          <w:sz w:val="22"/>
        </w:rPr>
        <w:t>________________</w:t>
      </w:r>
    </w:p>
    <w:p w14:paraId="53C6F045" w14:textId="77777777" w:rsidR="002472CD" w:rsidRDefault="002472CD">
      <w:pPr>
        <w:ind w:left="360"/>
        <w:jc w:val="center"/>
        <w:rPr>
          <w:rFonts w:ascii="Arial" w:hAnsi="Arial"/>
          <w:sz w:val="22"/>
        </w:rPr>
      </w:pPr>
    </w:p>
    <w:p w14:paraId="11FC579E" w14:textId="77777777" w:rsidR="002472CD" w:rsidRDefault="002472CD">
      <w:pPr>
        <w:jc w:val="both"/>
        <w:rPr>
          <w:rFonts w:ascii="Arial" w:hAnsi="Arial"/>
          <w:sz w:val="22"/>
        </w:rPr>
      </w:pPr>
      <w:r>
        <w:rPr>
          <w:rFonts w:ascii="Arial" w:hAnsi="Arial"/>
          <w:sz w:val="22"/>
        </w:rPr>
        <w:br w:type="column"/>
      </w:r>
    </w:p>
    <w:p w14:paraId="18BA05FE" w14:textId="77777777" w:rsidR="002472CD" w:rsidRDefault="002472CD">
      <w:pPr>
        <w:jc w:val="center"/>
        <w:rPr>
          <w:rFonts w:ascii="Arial" w:hAnsi="Arial"/>
          <w:sz w:val="22"/>
        </w:rPr>
      </w:pPr>
      <w:r>
        <w:rPr>
          <w:rFonts w:ascii="Arial" w:hAnsi="Arial"/>
          <w:sz w:val="22"/>
        </w:rPr>
        <w:t>Period Ended</w:t>
      </w:r>
    </w:p>
    <w:p w14:paraId="3384A097" w14:textId="77777777" w:rsidR="002472CD" w:rsidRDefault="002472CD">
      <w:pPr>
        <w:jc w:val="center"/>
        <w:rPr>
          <w:rFonts w:ascii="Arial" w:hAnsi="Arial"/>
          <w:sz w:val="22"/>
        </w:rPr>
      </w:pPr>
      <w:r>
        <w:rPr>
          <w:rFonts w:ascii="Arial" w:hAnsi="Arial"/>
          <w:sz w:val="22"/>
        </w:rPr>
        <w:t>_________</w:t>
      </w:r>
    </w:p>
    <w:p w14:paraId="021186FE" w14:textId="77777777" w:rsidR="002472CD" w:rsidRDefault="002472CD">
      <w:pPr>
        <w:jc w:val="center"/>
        <w:rPr>
          <w:rFonts w:ascii="Arial" w:hAnsi="Arial"/>
          <w:sz w:val="22"/>
        </w:rPr>
      </w:pPr>
      <w:r>
        <w:rPr>
          <w:rFonts w:ascii="Arial" w:hAnsi="Arial"/>
          <w:sz w:val="22"/>
        </w:rPr>
        <w:br w:type="column"/>
      </w:r>
      <w:r>
        <w:rPr>
          <w:rFonts w:ascii="Arial" w:hAnsi="Arial"/>
          <w:sz w:val="22"/>
        </w:rPr>
        <w:t>Name &amp; Phone Number of Agency Contact Person</w:t>
      </w:r>
    </w:p>
    <w:p w14:paraId="75747258" w14:textId="77777777" w:rsidR="002472CD" w:rsidRDefault="002472CD">
      <w:pPr>
        <w:jc w:val="center"/>
        <w:rPr>
          <w:rFonts w:ascii="Arial" w:hAnsi="Arial"/>
          <w:sz w:val="22"/>
        </w:rPr>
      </w:pPr>
      <w:r>
        <w:rPr>
          <w:rFonts w:ascii="Arial" w:hAnsi="Arial"/>
          <w:sz w:val="22"/>
        </w:rPr>
        <w:t>_____________________</w:t>
      </w:r>
    </w:p>
    <w:p w14:paraId="0F53A365" w14:textId="77777777" w:rsidR="002472CD" w:rsidRDefault="002472CD">
      <w:pPr>
        <w:jc w:val="center"/>
        <w:rPr>
          <w:rFonts w:ascii="Arial" w:hAnsi="Arial"/>
          <w:sz w:val="22"/>
        </w:rPr>
      </w:pPr>
      <w:r>
        <w:rPr>
          <w:rFonts w:ascii="Arial" w:hAnsi="Arial"/>
          <w:sz w:val="22"/>
        </w:rPr>
        <w:t>_____________________</w:t>
      </w:r>
    </w:p>
    <w:p w14:paraId="16B002D4" w14:textId="77777777" w:rsidR="002472CD" w:rsidRDefault="002472CD">
      <w:pPr>
        <w:jc w:val="both"/>
        <w:rPr>
          <w:rFonts w:ascii="Arial" w:hAnsi="Arial"/>
          <w:sz w:val="22"/>
        </w:rPr>
      </w:pPr>
    </w:p>
    <w:p w14:paraId="79694E23" w14:textId="77777777" w:rsidR="002472CD" w:rsidRDefault="002472CD">
      <w:pPr>
        <w:jc w:val="both"/>
        <w:rPr>
          <w:rFonts w:ascii="Arial" w:hAnsi="Arial"/>
          <w:sz w:val="22"/>
        </w:rPr>
        <w:sectPr w:rsidR="002472CD">
          <w:type w:val="continuous"/>
          <w:pgSz w:w="12240" w:h="15840" w:code="1"/>
          <w:pgMar w:top="1440" w:right="1440" w:bottom="1440" w:left="1440" w:header="720" w:footer="720" w:gutter="0"/>
          <w:cols w:num="3" w:space="288"/>
          <w:noEndnote/>
        </w:sectPr>
      </w:pPr>
    </w:p>
    <w:p w14:paraId="57E78DB9" w14:textId="77777777" w:rsidR="002472CD" w:rsidRDefault="002472CD">
      <w:pPr>
        <w:numPr>
          <w:ilvl w:val="0"/>
          <w:numId w:val="22"/>
        </w:numPr>
        <w:spacing w:after="120"/>
        <w:jc w:val="both"/>
        <w:rPr>
          <w:rFonts w:ascii="Arial" w:hAnsi="Arial"/>
          <w:sz w:val="22"/>
        </w:rPr>
      </w:pPr>
      <w:r>
        <w:rPr>
          <w:rFonts w:ascii="Arial" w:hAnsi="Arial"/>
          <w:sz w:val="22"/>
        </w:rPr>
        <w:t>Identify the professional organizations to which the firm belongs.</w:t>
      </w:r>
    </w:p>
    <w:p w14:paraId="6934D988" w14:textId="77777777" w:rsidR="002472CD" w:rsidRDefault="002472CD">
      <w:pPr>
        <w:numPr>
          <w:ilvl w:val="0"/>
          <w:numId w:val="22"/>
        </w:numPr>
        <w:spacing w:after="120"/>
        <w:jc w:val="both"/>
        <w:rPr>
          <w:rFonts w:ascii="Arial" w:hAnsi="Arial"/>
          <w:sz w:val="22"/>
        </w:rPr>
      </w:pPr>
      <w:r>
        <w:rPr>
          <w:rFonts w:ascii="Arial" w:hAnsi="Arial"/>
          <w:sz w:val="22"/>
        </w:rPr>
        <w:t>Indicate whether the firm is a local, regional, national, or international firm.</w:t>
      </w:r>
    </w:p>
    <w:p w14:paraId="2B8A22C1" w14:textId="77777777" w:rsidR="002472CD" w:rsidRDefault="002472CD">
      <w:pPr>
        <w:numPr>
          <w:ilvl w:val="0"/>
          <w:numId w:val="22"/>
        </w:numPr>
        <w:spacing w:after="120"/>
        <w:jc w:val="both"/>
        <w:rPr>
          <w:rFonts w:ascii="Arial" w:hAnsi="Arial"/>
          <w:sz w:val="22"/>
        </w:rPr>
      </w:pPr>
      <w:r>
        <w:rPr>
          <w:rFonts w:ascii="Arial" w:hAnsi="Arial"/>
          <w:sz w:val="22"/>
        </w:rPr>
        <w:lastRenderedPageBreak/>
        <w:t>Provide a statement as to whether or not any disciplinary action has been taken against the proposing firm’s Louisiana based operations, in the past five years, by the American Institute of Certified Public Accountants and/or any state board of accountancy, state or federal grantor, state auditor, state society of certified public accountants, or any other regulatory body.  If action has been undertaken, discuss its current status and provide appropriate details of the circumstances.</w:t>
      </w:r>
    </w:p>
    <w:p w14:paraId="6D64129D" w14:textId="77777777" w:rsidR="002472CD" w:rsidRDefault="002472CD">
      <w:pPr>
        <w:numPr>
          <w:ilvl w:val="0"/>
          <w:numId w:val="22"/>
        </w:numPr>
        <w:spacing w:after="120"/>
        <w:jc w:val="both"/>
        <w:rPr>
          <w:rFonts w:ascii="Arial" w:hAnsi="Arial"/>
          <w:sz w:val="22"/>
        </w:rPr>
      </w:pPr>
      <w:r>
        <w:rPr>
          <w:rFonts w:ascii="Arial" w:hAnsi="Arial"/>
          <w:sz w:val="22"/>
        </w:rPr>
        <w:t>State whether, during the past 10 years, any partner, owner, manager, or principal officer (including any staff members being proposed for the engagement) of the proposing firm’s Louisiana based operations has been convicted of a felony; has pleaded nolo contendere to a felony charge; has been held liable in a civil action by final judgment involving a violation of any federal, state, or local law relating to the performance of a service contract; has settled a claim of nonperformance asserted by a proposing firm’s client; or has settled a claim relating to a service contract asserted by a regulatory body.  If any such action has occurred, the proposing firm shall set forth the name of the person convicted or against whom a judgment or settlement was entered; the court or other forum and date of conviction, judgment, or settlement; the penalty or damages assessed in connection therewith and/or the terms of settlement.  If no such actions have occurred, the proposing firm shall include a statement to that effect.</w:t>
      </w:r>
    </w:p>
    <w:p w14:paraId="332AFC55" w14:textId="77777777" w:rsidR="002472CD" w:rsidRDefault="002472CD">
      <w:pPr>
        <w:numPr>
          <w:ilvl w:val="0"/>
          <w:numId w:val="22"/>
        </w:numPr>
        <w:spacing w:after="120"/>
        <w:jc w:val="both"/>
        <w:rPr>
          <w:rFonts w:ascii="Arial" w:hAnsi="Arial"/>
          <w:sz w:val="22"/>
        </w:rPr>
      </w:pPr>
      <w:r>
        <w:rPr>
          <w:rFonts w:ascii="Arial" w:hAnsi="Arial"/>
          <w:sz w:val="22"/>
        </w:rPr>
        <w:t>State whether any partner, owner, manager, or principal officer (including any staff members being proposed for the engagement) of the proposing firm’s Louisiana based operations is subject to any currently effective injunctive or restrictive order or decree relating to the performance of a service contract.  If any such action has occurred, the proposing firm shall set forth the name of the person; the parties involved and the court; a summary of the allegations or facts found by the court; and the date, nature, terms and conditions of the order or decree. If no such actions have occurred, the proposing firm shall include a statement to that effect.</w:t>
      </w:r>
    </w:p>
    <w:p w14:paraId="131F26EB" w14:textId="77777777" w:rsidR="002472CD" w:rsidRDefault="002472CD">
      <w:pPr>
        <w:numPr>
          <w:ilvl w:val="0"/>
          <w:numId w:val="22"/>
        </w:numPr>
        <w:spacing w:after="120"/>
        <w:jc w:val="both"/>
        <w:rPr>
          <w:rFonts w:ascii="Arial" w:hAnsi="Arial"/>
          <w:sz w:val="22"/>
        </w:rPr>
      </w:pPr>
      <w:r>
        <w:rPr>
          <w:rFonts w:ascii="Arial" w:hAnsi="Arial"/>
          <w:sz w:val="22"/>
        </w:rPr>
        <w:t>Describe the services that the proposing firm has provided or is providing to the state agency being proposed upon over the past three years, or state that no such services were provided.  The description should include the time frame during which the services were provided and the related compensation received.</w:t>
      </w:r>
    </w:p>
    <w:p w14:paraId="2D24B746" w14:textId="77777777" w:rsidR="002472CD" w:rsidRDefault="002472CD" w:rsidP="006935A6">
      <w:pPr>
        <w:numPr>
          <w:ilvl w:val="0"/>
          <w:numId w:val="22"/>
        </w:numPr>
        <w:jc w:val="both"/>
        <w:rPr>
          <w:rFonts w:ascii="Arial" w:hAnsi="Arial"/>
          <w:sz w:val="22"/>
        </w:rPr>
      </w:pPr>
      <w:r>
        <w:rPr>
          <w:rFonts w:ascii="Arial" w:hAnsi="Arial"/>
          <w:sz w:val="22"/>
        </w:rPr>
        <w:t xml:space="preserve">Describe any political activity, over the past three years, by the proposing firm and/or its partners, in any campaign for public office by any member of management or of the board/commission of the </w:t>
      </w:r>
      <w:r w:rsidR="009F0A92">
        <w:rPr>
          <w:rFonts w:ascii="Arial" w:hAnsi="Arial"/>
          <w:sz w:val="22"/>
        </w:rPr>
        <w:t>agency</w:t>
      </w:r>
      <w:r>
        <w:rPr>
          <w:rFonts w:ascii="Arial" w:hAnsi="Arial"/>
          <w:sz w:val="22"/>
        </w:rPr>
        <w:t xml:space="preserve"> being proposed upon, or include a statement that neither the firm nor its partners have been involved in such political activity.  Such political activity includes, but is not limited to, monetary contributions; serving as a member of a campaign or fund raising team (president, treasurer, et cetera); and publishing or signing campaign literature.</w:t>
      </w:r>
    </w:p>
    <w:p w14:paraId="7497D138" w14:textId="77777777" w:rsidR="002472CD" w:rsidRDefault="002472CD" w:rsidP="006935A6">
      <w:pPr>
        <w:jc w:val="both"/>
        <w:rPr>
          <w:rFonts w:ascii="Arial" w:hAnsi="Arial"/>
          <w:sz w:val="22"/>
        </w:rPr>
      </w:pPr>
    </w:p>
    <w:p w14:paraId="7F42348C" w14:textId="77777777" w:rsidR="002472CD" w:rsidRPr="0050629E" w:rsidRDefault="002472CD">
      <w:pPr>
        <w:jc w:val="both"/>
        <w:rPr>
          <w:rFonts w:ascii="Arial" w:hAnsi="Arial"/>
          <w:b/>
          <w:sz w:val="22"/>
        </w:rPr>
      </w:pPr>
      <w:r w:rsidRPr="0050629E">
        <w:rPr>
          <w:rFonts w:ascii="Arial" w:hAnsi="Arial"/>
          <w:b/>
          <w:sz w:val="22"/>
        </w:rPr>
        <w:t>Engagement Team</w:t>
      </w:r>
    </w:p>
    <w:p w14:paraId="29E6CB95" w14:textId="77777777" w:rsidR="002472CD" w:rsidRDefault="002472CD">
      <w:pPr>
        <w:jc w:val="both"/>
        <w:rPr>
          <w:rFonts w:ascii="Arial" w:hAnsi="Arial"/>
          <w:sz w:val="22"/>
        </w:rPr>
      </w:pPr>
      <w:r>
        <w:rPr>
          <w:rFonts w:ascii="Arial" w:hAnsi="Arial"/>
          <w:sz w:val="22"/>
        </w:rPr>
        <w:t xml:space="preserve">Identify the supervisory personnel who will be assigned to the engagement.  Résumés for each partner, manager, supervisor, and senior must be included.  The résumés must include the specific governmental engagements that he/she has participated in as well as the position he/she served on the engagement team.  In addition, using the format below, the résumés must identify the continuing education courses, and the related credit hours, relative to governmental accounting and auditing that he/she has attended during both the current and the prior (separately identified) reporting periods as defined by </w:t>
      </w:r>
      <w:r>
        <w:rPr>
          <w:rFonts w:ascii="Arial" w:hAnsi="Arial"/>
          <w:i/>
          <w:sz w:val="22"/>
        </w:rPr>
        <w:t>Government Auditing Standards</w:t>
      </w:r>
      <w:r>
        <w:rPr>
          <w:rFonts w:ascii="Arial" w:hAnsi="Arial"/>
          <w:sz w:val="22"/>
        </w:rPr>
        <w:t>.  We acknowledge that reporting periods may differ based on when he/she began his/her governmental practice; however, two reporting periods should be provided.</w:t>
      </w:r>
    </w:p>
    <w:p w14:paraId="161CDC30" w14:textId="77777777" w:rsidR="0050629E" w:rsidRDefault="0050629E">
      <w:pPr>
        <w:jc w:val="both"/>
        <w:rPr>
          <w:rFonts w:ascii="Arial" w:hAnsi="Arial"/>
          <w:sz w:val="22"/>
        </w:rPr>
      </w:pPr>
    </w:p>
    <w:p w14:paraId="6C37D4BB" w14:textId="77777777" w:rsidR="0050629E" w:rsidRPr="0050629E" w:rsidRDefault="0050629E">
      <w:pPr>
        <w:jc w:val="both"/>
        <w:rPr>
          <w:rFonts w:ascii="Arial" w:hAnsi="Arial"/>
          <w:sz w:val="20"/>
        </w:rPr>
        <w:sectPr w:rsidR="0050629E" w:rsidRPr="0050629E">
          <w:type w:val="continuous"/>
          <w:pgSz w:w="12240" w:h="15840" w:code="1"/>
          <w:pgMar w:top="1440" w:right="1440" w:bottom="1440" w:left="1440" w:header="720" w:footer="720" w:gutter="0"/>
          <w:cols w:space="288"/>
          <w:noEndnote/>
        </w:sectPr>
      </w:pPr>
    </w:p>
    <w:p w14:paraId="34E90C16" w14:textId="77777777" w:rsidR="002472CD" w:rsidRPr="0050629E" w:rsidRDefault="002472CD">
      <w:pPr>
        <w:jc w:val="both"/>
        <w:rPr>
          <w:rFonts w:ascii="Arial" w:hAnsi="Arial"/>
          <w:sz w:val="20"/>
        </w:rPr>
      </w:pPr>
    </w:p>
    <w:p w14:paraId="6B816F19" w14:textId="77777777" w:rsidR="002472CD" w:rsidRPr="0050629E" w:rsidRDefault="002472CD">
      <w:pPr>
        <w:jc w:val="both"/>
        <w:rPr>
          <w:rFonts w:ascii="Arial" w:hAnsi="Arial"/>
          <w:sz w:val="20"/>
        </w:rPr>
      </w:pPr>
      <w:r w:rsidRPr="0050629E">
        <w:rPr>
          <w:rFonts w:ascii="Arial" w:hAnsi="Arial"/>
          <w:sz w:val="20"/>
        </w:rPr>
        <w:t>Two years ending</w:t>
      </w:r>
    </w:p>
    <w:p w14:paraId="5F8FFA61" w14:textId="5B17B8F4" w:rsidR="002472CD" w:rsidRPr="0050629E" w:rsidRDefault="002472CD">
      <w:pPr>
        <w:jc w:val="both"/>
        <w:rPr>
          <w:rFonts w:ascii="Arial" w:hAnsi="Arial"/>
          <w:sz w:val="20"/>
        </w:rPr>
      </w:pPr>
      <w:r w:rsidRPr="0050629E">
        <w:rPr>
          <w:rFonts w:ascii="Arial" w:hAnsi="Arial"/>
          <w:sz w:val="20"/>
        </w:rPr>
        <w:t>December 31, 20</w:t>
      </w:r>
      <w:r w:rsidR="005C58D2">
        <w:rPr>
          <w:rFonts w:ascii="Arial" w:hAnsi="Arial"/>
          <w:sz w:val="20"/>
        </w:rPr>
        <w:t>2</w:t>
      </w:r>
      <w:r w:rsidR="00281D82">
        <w:rPr>
          <w:rFonts w:ascii="Arial" w:hAnsi="Arial"/>
          <w:sz w:val="20"/>
        </w:rPr>
        <w:t>2</w:t>
      </w:r>
    </w:p>
    <w:p w14:paraId="31855573" w14:textId="77777777" w:rsidR="002472CD" w:rsidRPr="0050629E" w:rsidRDefault="002472CD">
      <w:pPr>
        <w:jc w:val="both"/>
        <w:rPr>
          <w:rFonts w:ascii="Arial" w:hAnsi="Arial"/>
          <w:sz w:val="20"/>
        </w:rPr>
      </w:pPr>
    </w:p>
    <w:p w14:paraId="632BDA11" w14:textId="77777777" w:rsidR="002472CD" w:rsidRPr="0050629E" w:rsidRDefault="002472CD">
      <w:pPr>
        <w:jc w:val="both"/>
        <w:rPr>
          <w:rFonts w:ascii="Arial" w:hAnsi="Arial"/>
          <w:sz w:val="20"/>
        </w:rPr>
      </w:pPr>
      <w:r w:rsidRPr="0050629E">
        <w:rPr>
          <w:rFonts w:ascii="Arial" w:hAnsi="Arial"/>
          <w:sz w:val="20"/>
        </w:rPr>
        <w:t>Two years ended</w:t>
      </w:r>
    </w:p>
    <w:p w14:paraId="2459AE58" w14:textId="218882E5" w:rsidR="002472CD" w:rsidRPr="0050629E" w:rsidRDefault="002472CD">
      <w:pPr>
        <w:rPr>
          <w:rFonts w:ascii="Arial" w:hAnsi="Arial"/>
          <w:sz w:val="20"/>
        </w:rPr>
      </w:pPr>
      <w:r w:rsidRPr="0050629E">
        <w:rPr>
          <w:rFonts w:ascii="Arial" w:hAnsi="Arial"/>
          <w:sz w:val="20"/>
        </w:rPr>
        <w:t xml:space="preserve">December 31, </w:t>
      </w:r>
      <w:r w:rsidR="00004AB0" w:rsidRPr="0050629E">
        <w:rPr>
          <w:rFonts w:ascii="Arial" w:hAnsi="Arial"/>
          <w:sz w:val="20"/>
        </w:rPr>
        <w:t>20</w:t>
      </w:r>
      <w:r w:rsidR="00004AB0">
        <w:rPr>
          <w:rFonts w:ascii="Arial" w:hAnsi="Arial"/>
          <w:sz w:val="20"/>
        </w:rPr>
        <w:t>20</w:t>
      </w:r>
      <w:r w:rsidRPr="0050629E">
        <w:rPr>
          <w:rFonts w:ascii="Arial" w:hAnsi="Arial"/>
          <w:sz w:val="20"/>
        </w:rPr>
        <w:br w:type="column"/>
      </w:r>
      <w:r w:rsidRPr="0050629E">
        <w:rPr>
          <w:rFonts w:ascii="Arial" w:hAnsi="Arial"/>
          <w:sz w:val="20"/>
        </w:rPr>
        <w:t>Course Name</w:t>
      </w:r>
    </w:p>
    <w:p w14:paraId="1F823C97" w14:textId="77777777" w:rsidR="002472CD" w:rsidRPr="0050629E" w:rsidRDefault="002472CD">
      <w:pPr>
        <w:jc w:val="both"/>
        <w:rPr>
          <w:rFonts w:ascii="Arial" w:hAnsi="Arial"/>
          <w:sz w:val="20"/>
        </w:rPr>
      </w:pPr>
    </w:p>
    <w:p w14:paraId="625B1F6E" w14:textId="77777777" w:rsidR="002472CD" w:rsidRPr="0050629E" w:rsidRDefault="002472CD">
      <w:pPr>
        <w:jc w:val="both"/>
        <w:rPr>
          <w:rFonts w:ascii="Arial" w:hAnsi="Arial"/>
          <w:sz w:val="20"/>
        </w:rPr>
      </w:pPr>
      <w:r w:rsidRPr="0050629E">
        <w:rPr>
          <w:rFonts w:ascii="Arial" w:hAnsi="Arial"/>
          <w:sz w:val="20"/>
        </w:rPr>
        <w:t>_________________</w:t>
      </w:r>
    </w:p>
    <w:p w14:paraId="5CD1B01A" w14:textId="77777777" w:rsidR="002472CD" w:rsidRPr="0050629E" w:rsidRDefault="002472CD">
      <w:pPr>
        <w:jc w:val="both"/>
        <w:rPr>
          <w:rFonts w:ascii="Arial" w:hAnsi="Arial"/>
          <w:sz w:val="20"/>
        </w:rPr>
      </w:pPr>
      <w:r w:rsidRPr="0050629E">
        <w:rPr>
          <w:rFonts w:ascii="Arial" w:hAnsi="Arial"/>
          <w:sz w:val="20"/>
        </w:rPr>
        <w:t>_________________</w:t>
      </w:r>
    </w:p>
    <w:p w14:paraId="735DB9EC" w14:textId="77777777" w:rsidR="002472CD" w:rsidRPr="0050629E" w:rsidRDefault="002472CD">
      <w:pPr>
        <w:jc w:val="both"/>
        <w:rPr>
          <w:rFonts w:ascii="Arial" w:hAnsi="Arial"/>
          <w:sz w:val="20"/>
        </w:rPr>
      </w:pPr>
    </w:p>
    <w:p w14:paraId="6DB282D3" w14:textId="77777777" w:rsidR="002472CD" w:rsidRPr="0050629E" w:rsidRDefault="002472CD">
      <w:pPr>
        <w:jc w:val="both"/>
        <w:rPr>
          <w:rFonts w:ascii="Arial" w:hAnsi="Arial"/>
          <w:sz w:val="20"/>
        </w:rPr>
      </w:pPr>
      <w:r w:rsidRPr="0050629E">
        <w:rPr>
          <w:rFonts w:ascii="Arial" w:hAnsi="Arial"/>
          <w:sz w:val="20"/>
        </w:rPr>
        <w:t>_________________</w:t>
      </w:r>
    </w:p>
    <w:p w14:paraId="7451CEA9" w14:textId="77777777" w:rsidR="002472CD" w:rsidRPr="0050629E" w:rsidRDefault="002472CD">
      <w:pPr>
        <w:jc w:val="both"/>
        <w:rPr>
          <w:rFonts w:ascii="Arial" w:hAnsi="Arial"/>
          <w:sz w:val="20"/>
        </w:rPr>
      </w:pPr>
      <w:r w:rsidRPr="0050629E">
        <w:rPr>
          <w:rFonts w:ascii="Arial" w:hAnsi="Arial"/>
          <w:sz w:val="20"/>
        </w:rPr>
        <w:t>_________________</w:t>
      </w:r>
    </w:p>
    <w:p w14:paraId="01722CE6" w14:textId="77777777" w:rsidR="002472CD" w:rsidRPr="0050629E" w:rsidRDefault="002472CD">
      <w:pPr>
        <w:jc w:val="both"/>
        <w:rPr>
          <w:rFonts w:ascii="Arial" w:hAnsi="Arial"/>
          <w:sz w:val="20"/>
        </w:rPr>
      </w:pPr>
      <w:r w:rsidRPr="0050629E">
        <w:rPr>
          <w:rFonts w:ascii="Arial" w:hAnsi="Arial"/>
          <w:sz w:val="20"/>
        </w:rPr>
        <w:br w:type="column"/>
      </w:r>
      <w:r w:rsidRPr="0050629E">
        <w:rPr>
          <w:rFonts w:ascii="Arial" w:hAnsi="Arial"/>
          <w:sz w:val="20"/>
        </w:rPr>
        <w:t>Credit Hours</w:t>
      </w:r>
    </w:p>
    <w:p w14:paraId="14311EA4" w14:textId="77777777" w:rsidR="002472CD" w:rsidRPr="0050629E" w:rsidRDefault="002472CD">
      <w:pPr>
        <w:jc w:val="both"/>
        <w:rPr>
          <w:rFonts w:ascii="Arial" w:hAnsi="Arial"/>
          <w:sz w:val="20"/>
        </w:rPr>
      </w:pPr>
    </w:p>
    <w:p w14:paraId="3B713E10" w14:textId="77777777" w:rsidR="002472CD" w:rsidRPr="0050629E" w:rsidRDefault="002472CD">
      <w:pPr>
        <w:jc w:val="both"/>
        <w:rPr>
          <w:rFonts w:ascii="Arial" w:hAnsi="Arial"/>
          <w:sz w:val="20"/>
        </w:rPr>
      </w:pPr>
      <w:r w:rsidRPr="0050629E">
        <w:rPr>
          <w:rFonts w:ascii="Arial" w:hAnsi="Arial"/>
          <w:sz w:val="20"/>
        </w:rPr>
        <w:t>___________</w:t>
      </w:r>
    </w:p>
    <w:p w14:paraId="0266D1E8" w14:textId="77777777" w:rsidR="002472CD" w:rsidRPr="0050629E" w:rsidRDefault="002472CD">
      <w:pPr>
        <w:jc w:val="both"/>
        <w:rPr>
          <w:rFonts w:ascii="Arial" w:hAnsi="Arial"/>
          <w:sz w:val="20"/>
        </w:rPr>
      </w:pPr>
      <w:r w:rsidRPr="0050629E">
        <w:rPr>
          <w:rFonts w:ascii="Arial" w:hAnsi="Arial"/>
          <w:sz w:val="20"/>
        </w:rPr>
        <w:t>___________</w:t>
      </w:r>
    </w:p>
    <w:p w14:paraId="3D8F643C" w14:textId="77777777" w:rsidR="002472CD" w:rsidRPr="0050629E" w:rsidRDefault="002472CD">
      <w:pPr>
        <w:jc w:val="both"/>
        <w:rPr>
          <w:rFonts w:ascii="Arial" w:hAnsi="Arial"/>
          <w:sz w:val="20"/>
        </w:rPr>
      </w:pPr>
    </w:p>
    <w:p w14:paraId="4105190E" w14:textId="77777777" w:rsidR="002472CD" w:rsidRPr="0050629E" w:rsidRDefault="002472CD">
      <w:pPr>
        <w:jc w:val="both"/>
        <w:rPr>
          <w:rFonts w:ascii="Arial" w:hAnsi="Arial"/>
          <w:sz w:val="20"/>
        </w:rPr>
      </w:pPr>
      <w:r w:rsidRPr="0050629E">
        <w:rPr>
          <w:rFonts w:ascii="Arial" w:hAnsi="Arial"/>
          <w:sz w:val="20"/>
        </w:rPr>
        <w:t>___________</w:t>
      </w:r>
    </w:p>
    <w:p w14:paraId="7B9F14F6" w14:textId="77777777" w:rsidR="002472CD" w:rsidRPr="0050629E" w:rsidRDefault="002472CD">
      <w:pPr>
        <w:jc w:val="both"/>
        <w:rPr>
          <w:rFonts w:ascii="Arial" w:hAnsi="Arial"/>
          <w:sz w:val="20"/>
        </w:rPr>
      </w:pPr>
      <w:r w:rsidRPr="0050629E">
        <w:rPr>
          <w:rFonts w:ascii="Arial" w:hAnsi="Arial"/>
          <w:sz w:val="20"/>
        </w:rPr>
        <w:t>___________</w:t>
      </w:r>
    </w:p>
    <w:p w14:paraId="20F40A45" w14:textId="77777777" w:rsidR="002472CD" w:rsidRDefault="002472CD">
      <w:pPr>
        <w:jc w:val="both"/>
        <w:rPr>
          <w:rFonts w:ascii="Arial" w:hAnsi="Arial"/>
          <w:sz w:val="22"/>
        </w:rPr>
        <w:sectPr w:rsidR="002472CD">
          <w:type w:val="continuous"/>
          <w:pgSz w:w="12240" w:h="15840" w:code="1"/>
          <w:pgMar w:top="1440" w:right="1440" w:bottom="1440" w:left="1440" w:header="720" w:footer="720" w:gutter="0"/>
          <w:cols w:num="3" w:space="720"/>
          <w:noEndnote/>
        </w:sectPr>
      </w:pPr>
    </w:p>
    <w:p w14:paraId="4D3AB7EE" w14:textId="77777777" w:rsidR="003C5B53" w:rsidRDefault="003C5B53">
      <w:pPr>
        <w:jc w:val="both"/>
        <w:rPr>
          <w:rFonts w:ascii="Arial" w:hAnsi="Arial"/>
          <w:b/>
          <w:sz w:val="22"/>
        </w:rPr>
      </w:pPr>
    </w:p>
    <w:p w14:paraId="60AF0E82" w14:textId="77777777" w:rsidR="002472CD" w:rsidRPr="0050629E" w:rsidRDefault="002472CD">
      <w:pPr>
        <w:jc w:val="both"/>
        <w:rPr>
          <w:rFonts w:ascii="Arial" w:hAnsi="Arial"/>
          <w:b/>
          <w:sz w:val="22"/>
        </w:rPr>
      </w:pPr>
      <w:r w:rsidRPr="0050629E">
        <w:rPr>
          <w:rFonts w:ascii="Arial" w:hAnsi="Arial"/>
          <w:b/>
          <w:sz w:val="22"/>
        </w:rPr>
        <w:t>Contract Period and Timeliness</w:t>
      </w:r>
    </w:p>
    <w:p w14:paraId="36CC8464" w14:textId="585B5DE1" w:rsidR="002472CD" w:rsidRDefault="002472CD">
      <w:pPr>
        <w:jc w:val="both"/>
        <w:rPr>
          <w:rFonts w:ascii="Arial" w:hAnsi="Arial"/>
          <w:sz w:val="22"/>
        </w:rPr>
      </w:pPr>
      <w:r>
        <w:rPr>
          <w:rFonts w:ascii="Arial" w:hAnsi="Arial"/>
          <w:sz w:val="22"/>
        </w:rPr>
        <w:t>The proposal should specifically identify the contract period and the separate engag</w:t>
      </w:r>
      <w:r w:rsidR="0042122A">
        <w:rPr>
          <w:rFonts w:ascii="Arial" w:hAnsi="Arial"/>
          <w:sz w:val="22"/>
        </w:rPr>
        <w:t xml:space="preserve">ements required.  For example, </w:t>
      </w:r>
      <w:r>
        <w:rPr>
          <w:rFonts w:ascii="Arial" w:hAnsi="Arial"/>
          <w:sz w:val="22"/>
        </w:rPr>
        <w:t xml:space="preserve">“… we are proposing on the contract period ending </w:t>
      </w:r>
      <w:r w:rsidR="0042122A">
        <w:rPr>
          <w:rFonts w:ascii="Arial" w:hAnsi="Arial"/>
          <w:sz w:val="22"/>
        </w:rPr>
        <w:t>June 30</w:t>
      </w:r>
      <w:r>
        <w:rPr>
          <w:rFonts w:ascii="Arial" w:hAnsi="Arial"/>
          <w:sz w:val="22"/>
        </w:rPr>
        <w:t>, 20</w:t>
      </w:r>
      <w:r w:rsidR="00A53C7D">
        <w:rPr>
          <w:rFonts w:ascii="Arial" w:hAnsi="Arial"/>
          <w:sz w:val="22"/>
        </w:rPr>
        <w:t>2</w:t>
      </w:r>
      <w:r w:rsidR="00281D82">
        <w:rPr>
          <w:rFonts w:ascii="Arial" w:hAnsi="Arial"/>
          <w:sz w:val="22"/>
        </w:rPr>
        <w:t>4</w:t>
      </w:r>
      <w:r>
        <w:rPr>
          <w:rFonts w:ascii="Arial" w:hAnsi="Arial"/>
          <w:sz w:val="22"/>
        </w:rPr>
        <w:t>, which includes separate audits as of and for each of the years ending December 31, 20</w:t>
      </w:r>
      <w:r w:rsidR="00281D82">
        <w:rPr>
          <w:rFonts w:ascii="Arial" w:hAnsi="Arial"/>
          <w:sz w:val="22"/>
        </w:rPr>
        <w:t>21</w:t>
      </w:r>
      <w:r w:rsidR="0042122A">
        <w:rPr>
          <w:rFonts w:ascii="Arial" w:hAnsi="Arial"/>
          <w:sz w:val="22"/>
        </w:rPr>
        <w:t>; December 31, 20</w:t>
      </w:r>
      <w:r w:rsidR="005C58D2">
        <w:rPr>
          <w:rFonts w:ascii="Arial" w:hAnsi="Arial"/>
          <w:sz w:val="22"/>
        </w:rPr>
        <w:t>2</w:t>
      </w:r>
      <w:r w:rsidR="00281D82">
        <w:rPr>
          <w:rFonts w:ascii="Arial" w:hAnsi="Arial"/>
          <w:sz w:val="22"/>
        </w:rPr>
        <w:t>2</w:t>
      </w:r>
      <w:r w:rsidR="0042122A">
        <w:rPr>
          <w:rFonts w:ascii="Arial" w:hAnsi="Arial"/>
          <w:sz w:val="22"/>
        </w:rPr>
        <w:t>;</w:t>
      </w:r>
      <w:r>
        <w:rPr>
          <w:rFonts w:ascii="Arial" w:hAnsi="Arial"/>
          <w:sz w:val="22"/>
        </w:rPr>
        <w:t xml:space="preserve"> and </w:t>
      </w:r>
      <w:r w:rsidR="0042122A">
        <w:rPr>
          <w:rFonts w:ascii="Arial" w:hAnsi="Arial"/>
          <w:sz w:val="22"/>
        </w:rPr>
        <w:t xml:space="preserve">December 31, </w:t>
      </w:r>
      <w:r>
        <w:rPr>
          <w:rFonts w:ascii="Arial" w:hAnsi="Arial"/>
          <w:sz w:val="22"/>
        </w:rPr>
        <w:t>20</w:t>
      </w:r>
      <w:r w:rsidR="005C58D2">
        <w:rPr>
          <w:rFonts w:ascii="Arial" w:hAnsi="Arial"/>
          <w:sz w:val="22"/>
        </w:rPr>
        <w:t>2</w:t>
      </w:r>
      <w:r w:rsidR="00281D82">
        <w:rPr>
          <w:rFonts w:ascii="Arial" w:hAnsi="Arial"/>
          <w:sz w:val="22"/>
        </w:rPr>
        <w:t>3</w:t>
      </w:r>
      <w:r>
        <w:rPr>
          <w:rFonts w:ascii="Arial" w:hAnsi="Arial"/>
          <w:sz w:val="22"/>
        </w:rPr>
        <w:t>.”</w:t>
      </w:r>
    </w:p>
    <w:p w14:paraId="5EFFD122" w14:textId="77777777" w:rsidR="002472CD" w:rsidRDefault="002472CD">
      <w:pPr>
        <w:jc w:val="both"/>
        <w:rPr>
          <w:rFonts w:ascii="Arial" w:hAnsi="Arial"/>
          <w:sz w:val="22"/>
        </w:rPr>
      </w:pPr>
    </w:p>
    <w:p w14:paraId="1706F945" w14:textId="77777777" w:rsidR="002472CD" w:rsidRDefault="002472CD">
      <w:pPr>
        <w:jc w:val="both"/>
        <w:rPr>
          <w:rFonts w:ascii="Arial" w:hAnsi="Arial"/>
          <w:sz w:val="22"/>
        </w:rPr>
      </w:pPr>
      <w:r>
        <w:rPr>
          <w:rFonts w:ascii="Arial" w:hAnsi="Arial"/>
          <w:sz w:val="22"/>
        </w:rPr>
        <w:t>The proposal should specify, for each engagement, the date of the start of field work, the field work completion date, and the date that the reports will be completed and transmitted to the legislative auditor.</w:t>
      </w:r>
    </w:p>
    <w:p w14:paraId="01957F79" w14:textId="77777777" w:rsidR="002472CD" w:rsidRDefault="002472CD">
      <w:pPr>
        <w:jc w:val="both"/>
        <w:rPr>
          <w:rFonts w:ascii="Arial" w:hAnsi="Arial"/>
          <w:sz w:val="22"/>
        </w:rPr>
      </w:pPr>
    </w:p>
    <w:p w14:paraId="5F47E94C" w14:textId="77777777" w:rsidR="002472CD" w:rsidRPr="0050629E" w:rsidRDefault="002472CD">
      <w:pPr>
        <w:jc w:val="both"/>
        <w:rPr>
          <w:rFonts w:ascii="Arial" w:hAnsi="Arial"/>
          <w:b/>
          <w:sz w:val="22"/>
        </w:rPr>
      </w:pPr>
      <w:r w:rsidRPr="0050629E">
        <w:rPr>
          <w:rFonts w:ascii="Arial" w:hAnsi="Arial"/>
          <w:b/>
          <w:sz w:val="22"/>
        </w:rPr>
        <w:t xml:space="preserve">Engagement Approach  </w:t>
      </w:r>
    </w:p>
    <w:p w14:paraId="64CDE61E" w14:textId="77777777" w:rsidR="002472CD" w:rsidRDefault="002472CD">
      <w:pPr>
        <w:numPr>
          <w:ilvl w:val="0"/>
          <w:numId w:val="24"/>
        </w:numPr>
        <w:spacing w:after="120"/>
        <w:jc w:val="both"/>
        <w:rPr>
          <w:rFonts w:ascii="Arial" w:hAnsi="Arial"/>
          <w:sz w:val="22"/>
        </w:rPr>
      </w:pPr>
      <w:r>
        <w:rPr>
          <w:rFonts w:ascii="Arial" w:hAnsi="Arial"/>
          <w:sz w:val="22"/>
        </w:rPr>
        <w:t>Clearly describe the scope of the engagement and how it will be conducted for both financial and compliance aspects.  The engagement approach should be described in sufficient detail to demonstrate an understanding of the state agency and its specific accounts, activities, and operations.</w:t>
      </w:r>
    </w:p>
    <w:p w14:paraId="4A020C93" w14:textId="77777777" w:rsidR="002472CD" w:rsidRDefault="002472CD">
      <w:pPr>
        <w:numPr>
          <w:ilvl w:val="0"/>
          <w:numId w:val="25"/>
        </w:numPr>
        <w:jc w:val="both"/>
        <w:rPr>
          <w:rFonts w:ascii="Arial" w:hAnsi="Arial"/>
          <w:sz w:val="22"/>
        </w:rPr>
      </w:pPr>
      <w:r>
        <w:rPr>
          <w:rFonts w:ascii="Arial" w:hAnsi="Arial"/>
          <w:sz w:val="22"/>
        </w:rPr>
        <w:t>Describe the approach that will be taken for the subsequent period(s).</w:t>
      </w:r>
    </w:p>
    <w:p w14:paraId="4BA95106" w14:textId="77777777" w:rsidR="002472CD" w:rsidRDefault="002472CD">
      <w:pPr>
        <w:jc w:val="both"/>
        <w:rPr>
          <w:rFonts w:ascii="Arial" w:hAnsi="Arial"/>
          <w:sz w:val="22"/>
        </w:rPr>
      </w:pPr>
    </w:p>
    <w:p w14:paraId="3996230E" w14:textId="77777777" w:rsidR="002472CD" w:rsidRPr="0050629E" w:rsidRDefault="002472CD">
      <w:pPr>
        <w:jc w:val="both"/>
        <w:rPr>
          <w:rFonts w:ascii="Arial" w:hAnsi="Arial"/>
          <w:b/>
          <w:sz w:val="22"/>
        </w:rPr>
      </w:pPr>
      <w:r w:rsidRPr="0050629E">
        <w:rPr>
          <w:rFonts w:ascii="Arial" w:hAnsi="Arial"/>
          <w:b/>
          <w:sz w:val="22"/>
        </w:rPr>
        <w:t>Special State Agency Requirements</w:t>
      </w:r>
    </w:p>
    <w:p w14:paraId="4FCB9BB0" w14:textId="442D6931" w:rsidR="002472CD" w:rsidRDefault="002472CD">
      <w:pPr>
        <w:jc w:val="both"/>
        <w:rPr>
          <w:rFonts w:ascii="Arial" w:hAnsi="Arial"/>
          <w:sz w:val="22"/>
        </w:rPr>
      </w:pPr>
      <w:r>
        <w:rPr>
          <w:rFonts w:ascii="Arial" w:hAnsi="Arial"/>
          <w:sz w:val="22"/>
        </w:rPr>
        <w:t>Identify any special requirements of the state agency</w:t>
      </w:r>
      <w:r w:rsidR="0021455D">
        <w:rPr>
          <w:rFonts w:ascii="Arial" w:hAnsi="Arial"/>
          <w:sz w:val="22"/>
        </w:rPr>
        <w:t xml:space="preserve"> included on the agency information </w:t>
      </w:r>
      <w:r w:rsidR="00004AB0">
        <w:rPr>
          <w:rFonts w:ascii="Arial" w:hAnsi="Arial"/>
          <w:sz w:val="22"/>
        </w:rPr>
        <w:t>document</w:t>
      </w:r>
      <w:r>
        <w:rPr>
          <w:rFonts w:ascii="Arial" w:hAnsi="Arial"/>
          <w:sz w:val="22"/>
        </w:rPr>
        <w:t>.</w:t>
      </w:r>
    </w:p>
    <w:p w14:paraId="51209357" w14:textId="77777777" w:rsidR="002472CD" w:rsidRDefault="002472CD">
      <w:pPr>
        <w:jc w:val="both"/>
        <w:rPr>
          <w:rFonts w:ascii="Arial" w:hAnsi="Arial"/>
          <w:sz w:val="22"/>
        </w:rPr>
      </w:pPr>
    </w:p>
    <w:p w14:paraId="69C159BA" w14:textId="77777777" w:rsidR="002472CD" w:rsidRPr="0050629E" w:rsidRDefault="002472CD">
      <w:pPr>
        <w:jc w:val="both"/>
        <w:rPr>
          <w:rFonts w:ascii="Arial" w:hAnsi="Arial"/>
          <w:b/>
          <w:sz w:val="22"/>
        </w:rPr>
      </w:pPr>
      <w:r w:rsidRPr="0050629E">
        <w:rPr>
          <w:rFonts w:ascii="Arial" w:hAnsi="Arial"/>
          <w:b/>
          <w:sz w:val="22"/>
        </w:rPr>
        <w:t>Agency Assistance</w:t>
      </w:r>
    </w:p>
    <w:p w14:paraId="399C2EB4" w14:textId="77777777" w:rsidR="002472CD" w:rsidRDefault="002472CD">
      <w:pPr>
        <w:numPr>
          <w:ilvl w:val="0"/>
          <w:numId w:val="26"/>
        </w:numPr>
        <w:spacing w:after="120"/>
        <w:jc w:val="both"/>
        <w:rPr>
          <w:rFonts w:ascii="Arial" w:hAnsi="Arial"/>
          <w:sz w:val="22"/>
        </w:rPr>
      </w:pPr>
      <w:r>
        <w:rPr>
          <w:rFonts w:ascii="Arial" w:hAnsi="Arial"/>
          <w:sz w:val="22"/>
        </w:rPr>
        <w:t>The proposal should discuss the planned use of any state agency personnel to assist in technical aspects of the engagement, or include a statement that none will be required.</w:t>
      </w:r>
    </w:p>
    <w:p w14:paraId="37B88C14" w14:textId="77777777" w:rsidR="002472CD" w:rsidRDefault="002472CD">
      <w:pPr>
        <w:numPr>
          <w:ilvl w:val="0"/>
          <w:numId w:val="27"/>
        </w:numPr>
        <w:jc w:val="both"/>
        <w:rPr>
          <w:rFonts w:ascii="Arial" w:hAnsi="Arial"/>
          <w:sz w:val="22"/>
        </w:rPr>
      </w:pPr>
      <w:r>
        <w:rPr>
          <w:rFonts w:ascii="Arial" w:hAnsi="Arial"/>
          <w:sz w:val="22"/>
        </w:rPr>
        <w:t>The proposal should list any required non-technical agency assistance anticipated during the engagement, or include a statement that none will be required.</w:t>
      </w:r>
    </w:p>
    <w:p w14:paraId="3DE2A931" w14:textId="77777777" w:rsidR="002472CD" w:rsidRDefault="002472CD">
      <w:pPr>
        <w:jc w:val="both"/>
        <w:rPr>
          <w:rFonts w:ascii="Arial" w:hAnsi="Arial"/>
          <w:sz w:val="22"/>
        </w:rPr>
      </w:pPr>
    </w:p>
    <w:p w14:paraId="3B81930B" w14:textId="77777777" w:rsidR="002472CD" w:rsidRPr="0050629E" w:rsidRDefault="002472CD">
      <w:pPr>
        <w:jc w:val="both"/>
        <w:rPr>
          <w:rFonts w:ascii="Arial" w:hAnsi="Arial"/>
          <w:b/>
          <w:sz w:val="22"/>
        </w:rPr>
      </w:pPr>
      <w:r w:rsidRPr="0050629E">
        <w:rPr>
          <w:rFonts w:ascii="Arial" w:hAnsi="Arial"/>
          <w:b/>
          <w:sz w:val="22"/>
        </w:rPr>
        <w:t>Nature of Services</w:t>
      </w:r>
    </w:p>
    <w:p w14:paraId="74F2E974" w14:textId="531663F8" w:rsidR="002472CD" w:rsidRDefault="002472CD">
      <w:pPr>
        <w:jc w:val="both"/>
        <w:rPr>
          <w:rFonts w:ascii="Arial" w:hAnsi="Arial"/>
          <w:sz w:val="22"/>
        </w:rPr>
      </w:pPr>
      <w:r>
        <w:rPr>
          <w:rFonts w:ascii="Arial" w:hAnsi="Arial"/>
          <w:sz w:val="22"/>
        </w:rPr>
        <w:t xml:space="preserve">The proposal should include the nature of services that will be provided (refer to the </w:t>
      </w:r>
      <w:r w:rsidR="0042122A">
        <w:rPr>
          <w:rFonts w:ascii="Arial" w:hAnsi="Arial"/>
          <w:sz w:val="22"/>
        </w:rPr>
        <w:t>“</w:t>
      </w:r>
      <w:r w:rsidR="00E32C4C">
        <w:rPr>
          <w:rFonts w:ascii="Arial" w:hAnsi="Arial"/>
          <w:sz w:val="22"/>
        </w:rPr>
        <w:t>Proposal Instructions</w:t>
      </w:r>
      <w:r w:rsidR="0021455D">
        <w:rPr>
          <w:rFonts w:ascii="Arial" w:hAnsi="Arial"/>
          <w:sz w:val="22"/>
        </w:rPr>
        <w:t xml:space="preserve"> and Requirements</w:t>
      </w:r>
      <w:r w:rsidR="0042122A">
        <w:rPr>
          <w:rFonts w:ascii="Arial" w:hAnsi="Arial"/>
          <w:sz w:val="22"/>
        </w:rPr>
        <w:t>”</w:t>
      </w:r>
      <w:r w:rsidR="0021455D">
        <w:rPr>
          <w:rFonts w:ascii="Arial" w:hAnsi="Arial"/>
          <w:sz w:val="22"/>
        </w:rPr>
        <w:t xml:space="preserve"> </w:t>
      </w:r>
      <w:r w:rsidR="00E32C4C">
        <w:rPr>
          <w:rFonts w:ascii="Arial" w:hAnsi="Arial"/>
          <w:sz w:val="22"/>
        </w:rPr>
        <w:t>and the agency information</w:t>
      </w:r>
      <w:r w:rsidR="00E44315">
        <w:rPr>
          <w:rFonts w:ascii="Arial" w:hAnsi="Arial"/>
          <w:sz w:val="22"/>
        </w:rPr>
        <w:t xml:space="preserve"> document</w:t>
      </w:r>
      <w:r>
        <w:rPr>
          <w:rFonts w:ascii="Arial" w:hAnsi="Arial"/>
          <w:sz w:val="22"/>
        </w:rPr>
        <w:t>).</w:t>
      </w:r>
    </w:p>
    <w:p w14:paraId="25F30CE4" w14:textId="77777777" w:rsidR="002472CD" w:rsidRDefault="002472CD">
      <w:pPr>
        <w:jc w:val="both"/>
        <w:rPr>
          <w:rFonts w:ascii="Arial" w:hAnsi="Arial"/>
          <w:sz w:val="22"/>
        </w:rPr>
      </w:pPr>
    </w:p>
    <w:p w14:paraId="78424324" w14:textId="77777777" w:rsidR="002472CD" w:rsidRPr="0050629E" w:rsidRDefault="002472CD">
      <w:pPr>
        <w:jc w:val="both"/>
        <w:rPr>
          <w:rFonts w:ascii="Arial" w:hAnsi="Arial"/>
          <w:b/>
          <w:sz w:val="22"/>
        </w:rPr>
      </w:pPr>
      <w:r w:rsidRPr="0050629E">
        <w:rPr>
          <w:rFonts w:ascii="Arial" w:hAnsi="Arial"/>
          <w:b/>
          <w:sz w:val="22"/>
        </w:rPr>
        <w:t>Reports</w:t>
      </w:r>
    </w:p>
    <w:p w14:paraId="2116C4C0" w14:textId="32A97B81" w:rsidR="002472CD" w:rsidRDefault="002472CD">
      <w:pPr>
        <w:jc w:val="both"/>
        <w:rPr>
          <w:rFonts w:ascii="Arial" w:hAnsi="Arial"/>
          <w:sz w:val="22"/>
        </w:rPr>
      </w:pPr>
      <w:r>
        <w:rPr>
          <w:rFonts w:ascii="Arial" w:hAnsi="Arial"/>
          <w:sz w:val="22"/>
        </w:rPr>
        <w:t>The proposal should identify and describe the content of the individual reports that will be issued during the contract period (refer to the</w:t>
      </w:r>
      <w:r w:rsidR="0042122A">
        <w:rPr>
          <w:rFonts w:ascii="Arial" w:hAnsi="Arial"/>
          <w:sz w:val="22"/>
        </w:rPr>
        <w:t xml:space="preserve"> “</w:t>
      </w:r>
      <w:r w:rsidR="00E32C4C">
        <w:rPr>
          <w:rFonts w:ascii="Arial" w:hAnsi="Arial"/>
          <w:sz w:val="22"/>
        </w:rPr>
        <w:t>Proposal Instructions</w:t>
      </w:r>
      <w:r w:rsidR="0021455D">
        <w:rPr>
          <w:rFonts w:ascii="Arial" w:hAnsi="Arial"/>
          <w:sz w:val="22"/>
        </w:rPr>
        <w:t xml:space="preserve"> and Requirements</w:t>
      </w:r>
      <w:r w:rsidR="0042122A">
        <w:rPr>
          <w:rFonts w:ascii="Arial" w:hAnsi="Arial"/>
          <w:sz w:val="22"/>
        </w:rPr>
        <w:t>”</w:t>
      </w:r>
      <w:r w:rsidR="0021455D">
        <w:rPr>
          <w:rFonts w:ascii="Arial" w:hAnsi="Arial"/>
          <w:sz w:val="22"/>
        </w:rPr>
        <w:t xml:space="preserve"> </w:t>
      </w:r>
      <w:r w:rsidR="00E32C4C">
        <w:rPr>
          <w:rFonts w:ascii="Arial" w:hAnsi="Arial"/>
          <w:sz w:val="22"/>
        </w:rPr>
        <w:t>and the agency information</w:t>
      </w:r>
      <w:r w:rsidR="00E44315">
        <w:rPr>
          <w:rFonts w:ascii="Arial" w:hAnsi="Arial"/>
          <w:sz w:val="22"/>
        </w:rPr>
        <w:t xml:space="preserve"> document</w:t>
      </w:r>
      <w:r>
        <w:rPr>
          <w:rFonts w:ascii="Arial" w:hAnsi="Arial"/>
          <w:sz w:val="22"/>
        </w:rPr>
        <w:t>).</w:t>
      </w:r>
    </w:p>
    <w:p w14:paraId="0186B938" w14:textId="77777777" w:rsidR="002472CD" w:rsidRDefault="002472CD">
      <w:pPr>
        <w:jc w:val="both"/>
        <w:rPr>
          <w:rFonts w:ascii="Arial" w:hAnsi="Arial"/>
          <w:sz w:val="22"/>
        </w:rPr>
      </w:pPr>
    </w:p>
    <w:p w14:paraId="287C470D" w14:textId="77777777" w:rsidR="002472CD" w:rsidRPr="0050629E" w:rsidRDefault="002472CD">
      <w:pPr>
        <w:jc w:val="both"/>
        <w:rPr>
          <w:rFonts w:ascii="Arial" w:hAnsi="Arial"/>
          <w:b/>
          <w:sz w:val="22"/>
        </w:rPr>
      </w:pPr>
      <w:r w:rsidRPr="0050629E">
        <w:rPr>
          <w:rFonts w:ascii="Arial" w:hAnsi="Arial"/>
          <w:b/>
          <w:sz w:val="22"/>
        </w:rPr>
        <w:t>Required Disclosures</w:t>
      </w:r>
    </w:p>
    <w:p w14:paraId="42BE8FEC" w14:textId="6792FF50" w:rsidR="002472CD" w:rsidRDefault="002472CD">
      <w:pPr>
        <w:jc w:val="both"/>
        <w:rPr>
          <w:rFonts w:ascii="Arial" w:hAnsi="Arial"/>
          <w:sz w:val="22"/>
        </w:rPr>
      </w:pPr>
      <w:r>
        <w:rPr>
          <w:rFonts w:ascii="Arial" w:hAnsi="Arial"/>
          <w:sz w:val="22"/>
        </w:rPr>
        <w:t>The proposal should state that the report will include all of the required disclosures listed in the Required Disclosures section referred to in the</w:t>
      </w:r>
      <w:r w:rsidR="0042122A">
        <w:rPr>
          <w:rFonts w:ascii="Arial" w:hAnsi="Arial"/>
          <w:sz w:val="22"/>
        </w:rPr>
        <w:t xml:space="preserve"> “</w:t>
      </w:r>
      <w:r w:rsidR="00E32C4C">
        <w:rPr>
          <w:rFonts w:ascii="Arial" w:hAnsi="Arial"/>
          <w:sz w:val="22"/>
        </w:rPr>
        <w:t>Proposal Instructions</w:t>
      </w:r>
      <w:r w:rsidR="0021455D">
        <w:rPr>
          <w:rFonts w:ascii="Arial" w:hAnsi="Arial"/>
          <w:sz w:val="22"/>
        </w:rPr>
        <w:t xml:space="preserve"> and Requirements</w:t>
      </w:r>
      <w:r w:rsidR="0042122A">
        <w:rPr>
          <w:rFonts w:ascii="Arial" w:hAnsi="Arial"/>
          <w:sz w:val="22"/>
        </w:rPr>
        <w:t>”</w:t>
      </w:r>
      <w:r w:rsidR="00E44315">
        <w:rPr>
          <w:rFonts w:ascii="Arial" w:hAnsi="Arial"/>
          <w:sz w:val="22"/>
        </w:rPr>
        <w:t xml:space="preserve"> and the agency information document</w:t>
      </w:r>
      <w:r>
        <w:rPr>
          <w:rFonts w:ascii="Arial" w:hAnsi="Arial"/>
          <w:sz w:val="22"/>
        </w:rPr>
        <w:t>.</w:t>
      </w:r>
    </w:p>
    <w:p w14:paraId="23A419AE" w14:textId="77777777" w:rsidR="003B1F8E" w:rsidRPr="006935A6" w:rsidRDefault="003B1F8E">
      <w:pPr>
        <w:jc w:val="both"/>
        <w:rPr>
          <w:rFonts w:ascii="Arial" w:hAnsi="Arial"/>
          <w:b/>
          <w:sz w:val="22"/>
        </w:rPr>
      </w:pPr>
    </w:p>
    <w:p w14:paraId="6979E833" w14:textId="77777777" w:rsidR="00004AB0" w:rsidRDefault="00004AB0">
      <w:pPr>
        <w:rPr>
          <w:rFonts w:ascii="Arial" w:hAnsi="Arial"/>
          <w:b/>
          <w:sz w:val="22"/>
        </w:rPr>
      </w:pPr>
    </w:p>
    <w:p w14:paraId="04CDCB04" w14:textId="77777777" w:rsidR="002472CD" w:rsidRPr="0050629E" w:rsidRDefault="002472CD">
      <w:pPr>
        <w:jc w:val="both"/>
        <w:rPr>
          <w:rFonts w:ascii="Arial" w:hAnsi="Arial"/>
          <w:b/>
          <w:sz w:val="22"/>
        </w:rPr>
      </w:pPr>
      <w:r w:rsidRPr="0050629E">
        <w:rPr>
          <w:rFonts w:ascii="Arial" w:hAnsi="Arial"/>
          <w:b/>
          <w:sz w:val="22"/>
        </w:rPr>
        <w:t>Report Distribution</w:t>
      </w:r>
    </w:p>
    <w:p w14:paraId="65F20DCD" w14:textId="7F76898B" w:rsidR="002472CD" w:rsidRDefault="002472CD">
      <w:pPr>
        <w:jc w:val="both"/>
        <w:rPr>
          <w:rFonts w:ascii="Arial" w:hAnsi="Arial"/>
          <w:sz w:val="22"/>
        </w:rPr>
      </w:pPr>
      <w:r>
        <w:rPr>
          <w:rFonts w:ascii="Arial" w:hAnsi="Arial"/>
          <w:sz w:val="22"/>
        </w:rPr>
        <w:t xml:space="preserve">The proposal should state the appropriate distribution of the reports (refer to the </w:t>
      </w:r>
      <w:r w:rsidR="0042122A">
        <w:rPr>
          <w:rFonts w:ascii="Arial" w:hAnsi="Arial"/>
          <w:sz w:val="22"/>
        </w:rPr>
        <w:t>“</w:t>
      </w:r>
      <w:r w:rsidR="00E44315">
        <w:rPr>
          <w:rFonts w:ascii="Arial" w:hAnsi="Arial"/>
          <w:sz w:val="22"/>
        </w:rPr>
        <w:t>Proposal Instructions</w:t>
      </w:r>
      <w:r w:rsidR="0021455D">
        <w:rPr>
          <w:rFonts w:ascii="Arial" w:hAnsi="Arial"/>
          <w:sz w:val="22"/>
        </w:rPr>
        <w:t xml:space="preserve"> and Requirements</w:t>
      </w:r>
      <w:r w:rsidR="0042122A">
        <w:rPr>
          <w:rFonts w:ascii="Arial" w:hAnsi="Arial"/>
          <w:sz w:val="22"/>
        </w:rPr>
        <w:t>”</w:t>
      </w:r>
      <w:r>
        <w:rPr>
          <w:rFonts w:ascii="Arial" w:hAnsi="Arial"/>
          <w:sz w:val="22"/>
        </w:rPr>
        <w:t>).</w:t>
      </w:r>
    </w:p>
    <w:p w14:paraId="120857E7" w14:textId="77777777" w:rsidR="002472CD" w:rsidRDefault="002472CD">
      <w:pPr>
        <w:jc w:val="both"/>
        <w:rPr>
          <w:rFonts w:ascii="Arial" w:hAnsi="Arial"/>
          <w:sz w:val="22"/>
        </w:rPr>
      </w:pPr>
    </w:p>
    <w:p w14:paraId="6520F801" w14:textId="77777777" w:rsidR="002472CD" w:rsidRPr="0050629E" w:rsidRDefault="002472CD">
      <w:pPr>
        <w:jc w:val="both"/>
        <w:rPr>
          <w:rFonts w:ascii="Arial" w:hAnsi="Arial"/>
          <w:b/>
          <w:sz w:val="22"/>
        </w:rPr>
      </w:pPr>
      <w:r w:rsidRPr="0050629E">
        <w:rPr>
          <w:rFonts w:ascii="Arial" w:hAnsi="Arial"/>
          <w:b/>
          <w:sz w:val="22"/>
        </w:rPr>
        <w:t>Engagement Documentation</w:t>
      </w:r>
    </w:p>
    <w:p w14:paraId="3CD73C51" w14:textId="4C3CA176" w:rsidR="002472CD" w:rsidRDefault="002472CD">
      <w:pPr>
        <w:jc w:val="both"/>
        <w:rPr>
          <w:rFonts w:ascii="Arial" w:hAnsi="Arial"/>
          <w:sz w:val="22"/>
        </w:rPr>
      </w:pPr>
      <w:r>
        <w:rPr>
          <w:rFonts w:ascii="Arial" w:hAnsi="Arial"/>
          <w:sz w:val="22"/>
        </w:rPr>
        <w:t xml:space="preserve">The proposal should state the engagement documentation retention period, the availability for review, and the cost of copies as mentioned in the </w:t>
      </w:r>
      <w:r w:rsidR="0042122A">
        <w:rPr>
          <w:rFonts w:ascii="Arial" w:hAnsi="Arial"/>
          <w:sz w:val="22"/>
        </w:rPr>
        <w:t>“</w:t>
      </w:r>
      <w:r w:rsidR="00E44315">
        <w:rPr>
          <w:rFonts w:ascii="Arial" w:hAnsi="Arial"/>
          <w:sz w:val="22"/>
        </w:rPr>
        <w:t>Proposal Instructions</w:t>
      </w:r>
      <w:r w:rsidR="0021455D">
        <w:rPr>
          <w:rFonts w:ascii="Arial" w:hAnsi="Arial"/>
          <w:sz w:val="22"/>
        </w:rPr>
        <w:t xml:space="preserve"> and Requirements.</w:t>
      </w:r>
      <w:r w:rsidR="0042122A">
        <w:rPr>
          <w:rFonts w:ascii="Arial" w:hAnsi="Arial"/>
          <w:sz w:val="22"/>
        </w:rPr>
        <w:t>”</w:t>
      </w:r>
    </w:p>
    <w:p w14:paraId="2831D63B" w14:textId="77777777" w:rsidR="002472CD" w:rsidRDefault="002472CD">
      <w:pPr>
        <w:jc w:val="both"/>
        <w:rPr>
          <w:rFonts w:ascii="Arial" w:hAnsi="Arial"/>
          <w:sz w:val="22"/>
        </w:rPr>
      </w:pPr>
    </w:p>
    <w:p w14:paraId="1AF45101" w14:textId="77777777" w:rsidR="002472CD" w:rsidRPr="0050629E" w:rsidRDefault="002472CD">
      <w:pPr>
        <w:jc w:val="both"/>
        <w:rPr>
          <w:rFonts w:ascii="Arial" w:hAnsi="Arial"/>
          <w:b/>
          <w:sz w:val="22"/>
        </w:rPr>
      </w:pPr>
      <w:r w:rsidRPr="0050629E">
        <w:rPr>
          <w:rFonts w:ascii="Arial" w:hAnsi="Arial"/>
          <w:b/>
          <w:sz w:val="22"/>
        </w:rPr>
        <w:t>Special Conditions</w:t>
      </w:r>
    </w:p>
    <w:p w14:paraId="29D4565A" w14:textId="3AC16F92" w:rsidR="002472CD" w:rsidRDefault="002472CD">
      <w:pPr>
        <w:jc w:val="both"/>
        <w:rPr>
          <w:rFonts w:ascii="Arial" w:hAnsi="Arial"/>
          <w:sz w:val="22"/>
        </w:rPr>
      </w:pPr>
      <w:r>
        <w:rPr>
          <w:rFonts w:ascii="Arial" w:hAnsi="Arial"/>
          <w:sz w:val="22"/>
        </w:rPr>
        <w:t xml:space="preserve">The proposal should include all special conditions mentioned in the Special Conditions section of the </w:t>
      </w:r>
      <w:r w:rsidR="0042122A">
        <w:rPr>
          <w:rFonts w:ascii="Arial" w:hAnsi="Arial"/>
          <w:sz w:val="22"/>
        </w:rPr>
        <w:t>“</w:t>
      </w:r>
      <w:r w:rsidR="00E44315">
        <w:rPr>
          <w:rFonts w:ascii="Arial" w:hAnsi="Arial"/>
          <w:sz w:val="22"/>
        </w:rPr>
        <w:t>Proposal Instructions</w:t>
      </w:r>
      <w:r w:rsidR="0021455D">
        <w:rPr>
          <w:rFonts w:ascii="Arial" w:hAnsi="Arial"/>
          <w:sz w:val="22"/>
        </w:rPr>
        <w:t xml:space="preserve"> and Requirements</w:t>
      </w:r>
      <w:r w:rsidR="0042122A">
        <w:rPr>
          <w:rFonts w:ascii="Arial" w:hAnsi="Arial"/>
          <w:sz w:val="22"/>
        </w:rPr>
        <w:t>”</w:t>
      </w:r>
      <w:r w:rsidR="00E44315">
        <w:rPr>
          <w:rFonts w:ascii="Arial" w:hAnsi="Arial"/>
          <w:sz w:val="22"/>
        </w:rPr>
        <w:t xml:space="preserve"> and the agency information document</w:t>
      </w:r>
      <w:r>
        <w:rPr>
          <w:rFonts w:ascii="Arial" w:hAnsi="Arial"/>
          <w:sz w:val="22"/>
        </w:rPr>
        <w:t>.</w:t>
      </w:r>
    </w:p>
    <w:p w14:paraId="52017D02" w14:textId="77777777" w:rsidR="002472CD" w:rsidRDefault="002472CD">
      <w:pPr>
        <w:jc w:val="both"/>
        <w:rPr>
          <w:rFonts w:ascii="Arial" w:hAnsi="Arial"/>
          <w:sz w:val="22"/>
        </w:rPr>
      </w:pPr>
    </w:p>
    <w:p w14:paraId="1E25860D" w14:textId="77777777" w:rsidR="002472CD" w:rsidRPr="003C5B53" w:rsidRDefault="002472CD">
      <w:pPr>
        <w:jc w:val="both"/>
        <w:rPr>
          <w:rFonts w:ascii="Arial" w:hAnsi="Arial"/>
          <w:b/>
          <w:sz w:val="22"/>
        </w:rPr>
      </w:pPr>
      <w:r w:rsidRPr="003C5B53">
        <w:rPr>
          <w:rFonts w:ascii="Arial" w:hAnsi="Arial"/>
          <w:b/>
          <w:sz w:val="22"/>
        </w:rPr>
        <w:t>Compensation</w:t>
      </w:r>
    </w:p>
    <w:p w14:paraId="20946FC6" w14:textId="77777777" w:rsidR="002472CD" w:rsidRDefault="002472CD">
      <w:pPr>
        <w:numPr>
          <w:ilvl w:val="0"/>
          <w:numId w:val="31"/>
        </w:numPr>
        <w:jc w:val="both"/>
        <w:rPr>
          <w:rFonts w:ascii="Arial" w:hAnsi="Arial"/>
          <w:sz w:val="22"/>
        </w:rPr>
      </w:pPr>
      <w:r>
        <w:rPr>
          <w:rFonts w:ascii="Arial" w:hAnsi="Arial"/>
          <w:sz w:val="22"/>
        </w:rPr>
        <w:t xml:space="preserve">The proposed fee must include the solicitation number, the name of the proposer’s firm, and the state agency name.  The pricing </w:t>
      </w:r>
      <w:r w:rsidR="009B042C">
        <w:rPr>
          <w:rFonts w:ascii="Arial" w:hAnsi="Arial"/>
          <w:sz w:val="22"/>
        </w:rPr>
        <w:t xml:space="preserve">information (bid) must be submitted electronically </w:t>
      </w:r>
      <w:r w:rsidR="009B042C" w:rsidRPr="00281D82">
        <w:rPr>
          <w:rFonts w:ascii="Arial" w:hAnsi="Arial"/>
          <w:sz w:val="22"/>
          <w:u w:val="single"/>
        </w:rPr>
        <w:t>separate from the proposal</w:t>
      </w:r>
      <w:r>
        <w:rPr>
          <w:rFonts w:ascii="Arial" w:hAnsi="Arial"/>
          <w:sz w:val="22"/>
        </w:rPr>
        <w:t>.</w:t>
      </w:r>
    </w:p>
    <w:p w14:paraId="7990CA9B" w14:textId="77777777" w:rsidR="002472CD" w:rsidRDefault="002472CD">
      <w:pPr>
        <w:numPr>
          <w:ilvl w:val="0"/>
          <w:numId w:val="32"/>
        </w:numPr>
        <w:spacing w:before="120"/>
        <w:jc w:val="both"/>
        <w:rPr>
          <w:rFonts w:ascii="Arial" w:hAnsi="Arial"/>
          <w:sz w:val="22"/>
        </w:rPr>
      </w:pPr>
      <w:r>
        <w:rPr>
          <w:rFonts w:ascii="Arial" w:hAnsi="Arial"/>
          <w:sz w:val="22"/>
        </w:rPr>
        <w:t>The proposed fee shall state the total all-inclusive maximum fee, including out-of-pocket expenses, for which the proposing firm plans to perform the engagement for each of the individual periods in the contract period.  The pricing information must be presented in the following format:</w:t>
      </w:r>
    </w:p>
    <w:p w14:paraId="42B987AE" w14:textId="77777777" w:rsidR="002472CD" w:rsidRDefault="002472CD">
      <w:pPr>
        <w:spacing w:after="120"/>
        <w:rPr>
          <w:rFonts w:ascii="Arial" w:hAnsi="Arial"/>
          <w:b/>
          <w:sz w:val="22"/>
        </w:rPr>
      </w:pPr>
    </w:p>
    <w:p w14:paraId="6297034A" w14:textId="77777777" w:rsidR="002472CD" w:rsidRDefault="002472CD">
      <w:pPr>
        <w:spacing w:after="120"/>
        <w:rPr>
          <w:rFonts w:ascii="Arial" w:hAnsi="Arial"/>
          <w:sz w:val="22"/>
        </w:rPr>
      </w:pPr>
      <w:r>
        <w:rPr>
          <w:rFonts w:ascii="Arial" w:hAnsi="Arial"/>
          <w:b/>
          <w:sz w:val="22"/>
        </w:rPr>
        <w:t>For each engagement period:</w:t>
      </w:r>
    </w:p>
    <w:tbl>
      <w:tblPr>
        <w:tblW w:w="0" w:type="auto"/>
        <w:tblLayout w:type="fixed"/>
        <w:tblLook w:val="0000" w:firstRow="0" w:lastRow="0" w:firstColumn="0" w:lastColumn="0" w:noHBand="0" w:noVBand="0"/>
      </w:tblPr>
      <w:tblGrid>
        <w:gridCol w:w="720"/>
        <w:gridCol w:w="2178"/>
        <w:gridCol w:w="450"/>
        <w:gridCol w:w="1260"/>
        <w:gridCol w:w="630"/>
        <w:gridCol w:w="270"/>
        <w:gridCol w:w="1621"/>
        <w:gridCol w:w="48"/>
        <w:gridCol w:w="402"/>
        <w:gridCol w:w="900"/>
        <w:gridCol w:w="540"/>
      </w:tblGrid>
      <w:tr w:rsidR="002472CD" w14:paraId="0F35FA57" w14:textId="77777777">
        <w:trPr>
          <w:gridAfter w:val="1"/>
          <w:wAfter w:w="540" w:type="dxa"/>
        </w:trPr>
        <w:tc>
          <w:tcPr>
            <w:tcW w:w="720" w:type="dxa"/>
          </w:tcPr>
          <w:p w14:paraId="566608FF" w14:textId="77777777" w:rsidR="002472CD" w:rsidRDefault="002472CD">
            <w:pPr>
              <w:rPr>
                <w:rFonts w:ascii="Arial" w:hAnsi="Arial"/>
                <w:sz w:val="22"/>
              </w:rPr>
            </w:pPr>
          </w:p>
        </w:tc>
        <w:tc>
          <w:tcPr>
            <w:tcW w:w="2178" w:type="dxa"/>
            <w:tcBorders>
              <w:bottom w:val="single" w:sz="6" w:space="0" w:color="auto"/>
            </w:tcBorders>
          </w:tcPr>
          <w:p w14:paraId="2373F3AF" w14:textId="77777777" w:rsidR="002472CD" w:rsidRDefault="002472CD">
            <w:pPr>
              <w:rPr>
                <w:rFonts w:ascii="Arial" w:hAnsi="Arial"/>
                <w:sz w:val="22"/>
              </w:rPr>
            </w:pPr>
            <w:r>
              <w:rPr>
                <w:rFonts w:ascii="Arial" w:hAnsi="Arial"/>
                <w:sz w:val="22"/>
              </w:rPr>
              <w:t>Staff Classification</w:t>
            </w:r>
          </w:p>
        </w:tc>
        <w:tc>
          <w:tcPr>
            <w:tcW w:w="450" w:type="dxa"/>
          </w:tcPr>
          <w:p w14:paraId="32583A45" w14:textId="77777777" w:rsidR="002472CD" w:rsidRDefault="002472CD">
            <w:pPr>
              <w:rPr>
                <w:rFonts w:ascii="Arial" w:hAnsi="Arial"/>
                <w:sz w:val="22"/>
              </w:rPr>
            </w:pPr>
          </w:p>
        </w:tc>
        <w:tc>
          <w:tcPr>
            <w:tcW w:w="1890" w:type="dxa"/>
            <w:gridSpan w:val="2"/>
          </w:tcPr>
          <w:p w14:paraId="7DC03DA8" w14:textId="77777777" w:rsidR="002472CD" w:rsidRDefault="002472CD">
            <w:pPr>
              <w:pBdr>
                <w:bottom w:val="single" w:sz="6" w:space="1" w:color="auto"/>
              </w:pBdr>
              <w:jc w:val="center"/>
              <w:rPr>
                <w:rFonts w:ascii="Arial" w:hAnsi="Arial"/>
                <w:sz w:val="22"/>
              </w:rPr>
            </w:pPr>
            <w:r>
              <w:rPr>
                <w:rFonts w:ascii="Arial" w:hAnsi="Arial"/>
                <w:sz w:val="22"/>
              </w:rPr>
              <w:t>Hours Assigned</w:t>
            </w:r>
          </w:p>
        </w:tc>
        <w:tc>
          <w:tcPr>
            <w:tcW w:w="270" w:type="dxa"/>
          </w:tcPr>
          <w:p w14:paraId="530A5901" w14:textId="77777777" w:rsidR="002472CD" w:rsidRDefault="002472CD">
            <w:pPr>
              <w:rPr>
                <w:rFonts w:ascii="Arial" w:hAnsi="Arial"/>
                <w:sz w:val="22"/>
              </w:rPr>
            </w:pPr>
          </w:p>
        </w:tc>
        <w:tc>
          <w:tcPr>
            <w:tcW w:w="1669" w:type="dxa"/>
            <w:gridSpan w:val="2"/>
            <w:tcBorders>
              <w:bottom w:val="single" w:sz="6" w:space="0" w:color="auto"/>
            </w:tcBorders>
          </w:tcPr>
          <w:p w14:paraId="4F0568AF" w14:textId="77777777" w:rsidR="002472CD" w:rsidRDefault="002472CD">
            <w:pPr>
              <w:jc w:val="center"/>
              <w:rPr>
                <w:rFonts w:ascii="Arial" w:hAnsi="Arial"/>
                <w:sz w:val="22"/>
              </w:rPr>
            </w:pPr>
            <w:r>
              <w:rPr>
                <w:rFonts w:ascii="Arial" w:hAnsi="Arial"/>
                <w:sz w:val="22"/>
              </w:rPr>
              <w:t>Hourly Rate</w:t>
            </w:r>
          </w:p>
        </w:tc>
        <w:tc>
          <w:tcPr>
            <w:tcW w:w="401" w:type="dxa"/>
          </w:tcPr>
          <w:p w14:paraId="1D8DDBF1" w14:textId="77777777" w:rsidR="002472CD" w:rsidRDefault="002472CD">
            <w:pPr>
              <w:rPr>
                <w:rFonts w:ascii="Arial" w:hAnsi="Arial"/>
                <w:sz w:val="22"/>
              </w:rPr>
            </w:pPr>
          </w:p>
        </w:tc>
        <w:tc>
          <w:tcPr>
            <w:tcW w:w="900" w:type="dxa"/>
            <w:tcBorders>
              <w:bottom w:val="single" w:sz="6" w:space="0" w:color="auto"/>
            </w:tcBorders>
          </w:tcPr>
          <w:p w14:paraId="663B6246" w14:textId="77777777" w:rsidR="002472CD" w:rsidRDefault="002472CD">
            <w:pPr>
              <w:jc w:val="center"/>
              <w:rPr>
                <w:rFonts w:ascii="Arial" w:hAnsi="Arial"/>
                <w:sz w:val="22"/>
              </w:rPr>
            </w:pPr>
            <w:r>
              <w:rPr>
                <w:rFonts w:ascii="Arial" w:hAnsi="Arial"/>
                <w:sz w:val="22"/>
              </w:rPr>
              <w:t>Totals</w:t>
            </w:r>
          </w:p>
        </w:tc>
      </w:tr>
      <w:tr w:rsidR="002472CD" w14:paraId="574B3AC5" w14:textId="77777777">
        <w:trPr>
          <w:gridAfter w:val="1"/>
          <w:wAfter w:w="540" w:type="dxa"/>
        </w:trPr>
        <w:tc>
          <w:tcPr>
            <w:tcW w:w="720" w:type="dxa"/>
          </w:tcPr>
          <w:p w14:paraId="24D18618" w14:textId="77777777" w:rsidR="002472CD" w:rsidRDefault="002472CD">
            <w:pPr>
              <w:rPr>
                <w:rFonts w:ascii="Arial" w:hAnsi="Arial"/>
                <w:sz w:val="22"/>
                <w:u w:val="single"/>
              </w:rPr>
            </w:pPr>
          </w:p>
        </w:tc>
        <w:tc>
          <w:tcPr>
            <w:tcW w:w="2178" w:type="dxa"/>
          </w:tcPr>
          <w:p w14:paraId="1511F9D3" w14:textId="77777777" w:rsidR="002472CD" w:rsidRDefault="002472CD">
            <w:pPr>
              <w:rPr>
                <w:rFonts w:ascii="Arial" w:hAnsi="Arial"/>
                <w:sz w:val="22"/>
                <w:u w:val="single"/>
              </w:rPr>
            </w:pPr>
          </w:p>
        </w:tc>
        <w:tc>
          <w:tcPr>
            <w:tcW w:w="450" w:type="dxa"/>
          </w:tcPr>
          <w:p w14:paraId="6DA9C27B" w14:textId="77777777" w:rsidR="002472CD" w:rsidRDefault="002472CD">
            <w:pPr>
              <w:rPr>
                <w:rFonts w:ascii="Arial" w:hAnsi="Arial"/>
                <w:sz w:val="22"/>
              </w:rPr>
            </w:pPr>
          </w:p>
        </w:tc>
        <w:tc>
          <w:tcPr>
            <w:tcW w:w="1260" w:type="dxa"/>
          </w:tcPr>
          <w:p w14:paraId="2496D6AE" w14:textId="77777777" w:rsidR="002472CD" w:rsidRDefault="002472CD">
            <w:pPr>
              <w:jc w:val="right"/>
              <w:rPr>
                <w:rFonts w:ascii="Arial" w:hAnsi="Arial"/>
                <w:sz w:val="22"/>
              </w:rPr>
            </w:pPr>
            <w:r>
              <w:rPr>
                <w:rFonts w:ascii="Arial" w:hAnsi="Arial"/>
                <w:sz w:val="22"/>
              </w:rPr>
              <w:t>XXX</w:t>
            </w:r>
          </w:p>
        </w:tc>
        <w:tc>
          <w:tcPr>
            <w:tcW w:w="630" w:type="dxa"/>
          </w:tcPr>
          <w:p w14:paraId="49B69D90" w14:textId="77777777" w:rsidR="002472CD" w:rsidRDefault="002472CD">
            <w:pPr>
              <w:rPr>
                <w:rFonts w:ascii="Arial" w:hAnsi="Arial"/>
                <w:sz w:val="22"/>
              </w:rPr>
            </w:pPr>
          </w:p>
        </w:tc>
        <w:tc>
          <w:tcPr>
            <w:tcW w:w="270" w:type="dxa"/>
          </w:tcPr>
          <w:p w14:paraId="7DC77AAB" w14:textId="77777777" w:rsidR="002472CD" w:rsidRDefault="002472CD">
            <w:pPr>
              <w:jc w:val="center"/>
              <w:rPr>
                <w:rFonts w:ascii="Arial" w:hAnsi="Arial"/>
                <w:sz w:val="22"/>
              </w:rPr>
            </w:pPr>
          </w:p>
        </w:tc>
        <w:tc>
          <w:tcPr>
            <w:tcW w:w="1621" w:type="dxa"/>
          </w:tcPr>
          <w:p w14:paraId="68B9FEC2" w14:textId="77777777" w:rsidR="002472CD" w:rsidRDefault="002472CD">
            <w:pPr>
              <w:jc w:val="center"/>
              <w:rPr>
                <w:rFonts w:ascii="Arial" w:hAnsi="Arial"/>
                <w:sz w:val="22"/>
              </w:rPr>
            </w:pPr>
            <w:r>
              <w:rPr>
                <w:rFonts w:ascii="Arial" w:hAnsi="Arial"/>
                <w:sz w:val="22"/>
              </w:rPr>
              <w:t>$XXX</w:t>
            </w:r>
          </w:p>
        </w:tc>
        <w:tc>
          <w:tcPr>
            <w:tcW w:w="450" w:type="dxa"/>
            <w:gridSpan w:val="2"/>
          </w:tcPr>
          <w:p w14:paraId="426F566E" w14:textId="77777777" w:rsidR="002472CD" w:rsidRDefault="002472CD">
            <w:pPr>
              <w:jc w:val="center"/>
              <w:rPr>
                <w:rFonts w:ascii="Arial" w:hAnsi="Arial"/>
                <w:sz w:val="22"/>
              </w:rPr>
            </w:pPr>
          </w:p>
        </w:tc>
        <w:tc>
          <w:tcPr>
            <w:tcW w:w="899" w:type="dxa"/>
          </w:tcPr>
          <w:p w14:paraId="4453A0C3" w14:textId="77777777" w:rsidR="002472CD" w:rsidRDefault="002472CD">
            <w:pPr>
              <w:jc w:val="right"/>
              <w:rPr>
                <w:rFonts w:ascii="Arial" w:hAnsi="Arial"/>
                <w:sz w:val="22"/>
              </w:rPr>
            </w:pPr>
            <w:r>
              <w:rPr>
                <w:rFonts w:ascii="Arial" w:hAnsi="Arial"/>
                <w:sz w:val="22"/>
              </w:rPr>
              <w:t>$XXX</w:t>
            </w:r>
          </w:p>
        </w:tc>
      </w:tr>
      <w:tr w:rsidR="002472CD" w14:paraId="48559881" w14:textId="77777777">
        <w:trPr>
          <w:gridAfter w:val="1"/>
          <w:wAfter w:w="540" w:type="dxa"/>
        </w:trPr>
        <w:tc>
          <w:tcPr>
            <w:tcW w:w="720" w:type="dxa"/>
          </w:tcPr>
          <w:p w14:paraId="7C1A80EA" w14:textId="77777777" w:rsidR="002472CD" w:rsidRDefault="002472CD">
            <w:pPr>
              <w:rPr>
                <w:rFonts w:ascii="Arial" w:hAnsi="Arial"/>
                <w:sz w:val="22"/>
              </w:rPr>
            </w:pPr>
          </w:p>
        </w:tc>
        <w:tc>
          <w:tcPr>
            <w:tcW w:w="2178" w:type="dxa"/>
            <w:tcBorders>
              <w:top w:val="single" w:sz="6" w:space="0" w:color="auto"/>
            </w:tcBorders>
          </w:tcPr>
          <w:p w14:paraId="1FD079AF" w14:textId="77777777" w:rsidR="002472CD" w:rsidRDefault="002472CD">
            <w:pPr>
              <w:rPr>
                <w:rFonts w:ascii="Arial" w:hAnsi="Arial"/>
                <w:sz w:val="22"/>
              </w:rPr>
            </w:pPr>
          </w:p>
        </w:tc>
        <w:tc>
          <w:tcPr>
            <w:tcW w:w="450" w:type="dxa"/>
          </w:tcPr>
          <w:p w14:paraId="1BD8FEFA" w14:textId="77777777" w:rsidR="002472CD" w:rsidRDefault="002472CD">
            <w:pPr>
              <w:rPr>
                <w:rFonts w:ascii="Arial" w:hAnsi="Arial"/>
                <w:sz w:val="22"/>
              </w:rPr>
            </w:pPr>
          </w:p>
        </w:tc>
        <w:tc>
          <w:tcPr>
            <w:tcW w:w="1260" w:type="dxa"/>
          </w:tcPr>
          <w:p w14:paraId="6EBA6C79" w14:textId="77777777" w:rsidR="002472CD" w:rsidRDefault="002472CD">
            <w:pPr>
              <w:jc w:val="right"/>
              <w:rPr>
                <w:rFonts w:ascii="Arial" w:hAnsi="Arial"/>
                <w:sz w:val="22"/>
              </w:rPr>
            </w:pPr>
            <w:r>
              <w:rPr>
                <w:rFonts w:ascii="Arial" w:hAnsi="Arial"/>
                <w:sz w:val="22"/>
              </w:rPr>
              <w:t>XXX</w:t>
            </w:r>
          </w:p>
        </w:tc>
        <w:tc>
          <w:tcPr>
            <w:tcW w:w="630" w:type="dxa"/>
          </w:tcPr>
          <w:p w14:paraId="00E04BE2" w14:textId="77777777" w:rsidR="002472CD" w:rsidRDefault="002472CD">
            <w:pPr>
              <w:rPr>
                <w:rFonts w:ascii="Arial" w:hAnsi="Arial"/>
                <w:sz w:val="22"/>
              </w:rPr>
            </w:pPr>
          </w:p>
        </w:tc>
        <w:tc>
          <w:tcPr>
            <w:tcW w:w="270" w:type="dxa"/>
          </w:tcPr>
          <w:p w14:paraId="37CBBC33" w14:textId="77777777" w:rsidR="002472CD" w:rsidRDefault="002472CD">
            <w:pPr>
              <w:jc w:val="center"/>
              <w:rPr>
                <w:rFonts w:ascii="Arial" w:hAnsi="Arial"/>
                <w:sz w:val="22"/>
              </w:rPr>
            </w:pPr>
          </w:p>
        </w:tc>
        <w:tc>
          <w:tcPr>
            <w:tcW w:w="1621" w:type="dxa"/>
          </w:tcPr>
          <w:p w14:paraId="1DFFB29E" w14:textId="77777777" w:rsidR="002472CD" w:rsidRDefault="002472CD">
            <w:pPr>
              <w:jc w:val="center"/>
              <w:rPr>
                <w:rFonts w:ascii="Arial" w:hAnsi="Arial"/>
                <w:sz w:val="22"/>
              </w:rPr>
            </w:pPr>
            <w:r>
              <w:rPr>
                <w:rFonts w:ascii="Arial" w:hAnsi="Arial"/>
                <w:sz w:val="22"/>
              </w:rPr>
              <w:t>$XXX</w:t>
            </w:r>
          </w:p>
        </w:tc>
        <w:tc>
          <w:tcPr>
            <w:tcW w:w="450" w:type="dxa"/>
            <w:gridSpan w:val="2"/>
          </w:tcPr>
          <w:p w14:paraId="75741E47" w14:textId="77777777" w:rsidR="002472CD" w:rsidRDefault="002472CD">
            <w:pPr>
              <w:jc w:val="center"/>
              <w:rPr>
                <w:rFonts w:ascii="Arial" w:hAnsi="Arial"/>
                <w:sz w:val="22"/>
              </w:rPr>
            </w:pPr>
          </w:p>
        </w:tc>
        <w:tc>
          <w:tcPr>
            <w:tcW w:w="899" w:type="dxa"/>
          </w:tcPr>
          <w:p w14:paraId="02BA838E" w14:textId="77777777" w:rsidR="002472CD" w:rsidRDefault="002472CD">
            <w:pPr>
              <w:jc w:val="right"/>
              <w:rPr>
                <w:rFonts w:ascii="Arial" w:hAnsi="Arial"/>
                <w:sz w:val="22"/>
              </w:rPr>
            </w:pPr>
            <w:r>
              <w:rPr>
                <w:rFonts w:ascii="Arial" w:hAnsi="Arial"/>
                <w:sz w:val="22"/>
              </w:rPr>
              <w:t>$XXX</w:t>
            </w:r>
          </w:p>
        </w:tc>
      </w:tr>
      <w:tr w:rsidR="002472CD" w14:paraId="4D88DDDC" w14:textId="77777777">
        <w:trPr>
          <w:gridAfter w:val="1"/>
          <w:wAfter w:w="540" w:type="dxa"/>
        </w:trPr>
        <w:tc>
          <w:tcPr>
            <w:tcW w:w="720" w:type="dxa"/>
          </w:tcPr>
          <w:p w14:paraId="16C8765E" w14:textId="77777777" w:rsidR="002472CD" w:rsidRDefault="002472CD">
            <w:pPr>
              <w:rPr>
                <w:rFonts w:ascii="Arial" w:hAnsi="Arial"/>
                <w:sz w:val="22"/>
              </w:rPr>
            </w:pPr>
          </w:p>
        </w:tc>
        <w:tc>
          <w:tcPr>
            <w:tcW w:w="2178" w:type="dxa"/>
            <w:tcBorders>
              <w:top w:val="single" w:sz="6" w:space="0" w:color="auto"/>
              <w:bottom w:val="single" w:sz="6" w:space="0" w:color="auto"/>
            </w:tcBorders>
          </w:tcPr>
          <w:p w14:paraId="2371B50A" w14:textId="77777777" w:rsidR="002472CD" w:rsidRDefault="002472CD">
            <w:pPr>
              <w:rPr>
                <w:rFonts w:ascii="Arial" w:hAnsi="Arial"/>
                <w:sz w:val="22"/>
              </w:rPr>
            </w:pPr>
          </w:p>
        </w:tc>
        <w:tc>
          <w:tcPr>
            <w:tcW w:w="450" w:type="dxa"/>
          </w:tcPr>
          <w:p w14:paraId="5C3AFFA5" w14:textId="77777777" w:rsidR="002472CD" w:rsidRDefault="002472CD">
            <w:pPr>
              <w:rPr>
                <w:rFonts w:ascii="Arial" w:hAnsi="Arial"/>
                <w:sz w:val="22"/>
              </w:rPr>
            </w:pPr>
          </w:p>
        </w:tc>
        <w:tc>
          <w:tcPr>
            <w:tcW w:w="1260" w:type="dxa"/>
          </w:tcPr>
          <w:p w14:paraId="5E6E53ED" w14:textId="77777777" w:rsidR="002472CD" w:rsidRDefault="002472CD">
            <w:pPr>
              <w:jc w:val="right"/>
              <w:rPr>
                <w:rFonts w:ascii="Arial" w:hAnsi="Arial"/>
                <w:sz w:val="22"/>
              </w:rPr>
            </w:pPr>
            <w:r>
              <w:rPr>
                <w:rFonts w:ascii="Arial" w:hAnsi="Arial"/>
                <w:sz w:val="22"/>
              </w:rPr>
              <w:t>XXX</w:t>
            </w:r>
          </w:p>
        </w:tc>
        <w:tc>
          <w:tcPr>
            <w:tcW w:w="630" w:type="dxa"/>
          </w:tcPr>
          <w:p w14:paraId="49969605" w14:textId="77777777" w:rsidR="002472CD" w:rsidRDefault="002472CD">
            <w:pPr>
              <w:rPr>
                <w:rFonts w:ascii="Arial" w:hAnsi="Arial"/>
                <w:sz w:val="22"/>
              </w:rPr>
            </w:pPr>
          </w:p>
        </w:tc>
        <w:tc>
          <w:tcPr>
            <w:tcW w:w="270" w:type="dxa"/>
          </w:tcPr>
          <w:p w14:paraId="31061F60" w14:textId="77777777" w:rsidR="002472CD" w:rsidRDefault="002472CD">
            <w:pPr>
              <w:jc w:val="center"/>
              <w:rPr>
                <w:rFonts w:ascii="Arial" w:hAnsi="Arial"/>
                <w:sz w:val="22"/>
              </w:rPr>
            </w:pPr>
          </w:p>
        </w:tc>
        <w:tc>
          <w:tcPr>
            <w:tcW w:w="1621" w:type="dxa"/>
          </w:tcPr>
          <w:p w14:paraId="52EE6C62" w14:textId="77777777" w:rsidR="002472CD" w:rsidRDefault="002472CD">
            <w:pPr>
              <w:jc w:val="center"/>
              <w:rPr>
                <w:rFonts w:ascii="Arial" w:hAnsi="Arial"/>
                <w:sz w:val="22"/>
              </w:rPr>
            </w:pPr>
            <w:r>
              <w:rPr>
                <w:rFonts w:ascii="Arial" w:hAnsi="Arial"/>
                <w:sz w:val="22"/>
              </w:rPr>
              <w:t>$XXX</w:t>
            </w:r>
          </w:p>
        </w:tc>
        <w:tc>
          <w:tcPr>
            <w:tcW w:w="450" w:type="dxa"/>
            <w:gridSpan w:val="2"/>
          </w:tcPr>
          <w:p w14:paraId="1FC0C285" w14:textId="77777777" w:rsidR="002472CD" w:rsidRDefault="002472CD">
            <w:pPr>
              <w:jc w:val="center"/>
              <w:rPr>
                <w:rFonts w:ascii="Arial" w:hAnsi="Arial"/>
                <w:sz w:val="22"/>
              </w:rPr>
            </w:pPr>
          </w:p>
        </w:tc>
        <w:tc>
          <w:tcPr>
            <w:tcW w:w="899" w:type="dxa"/>
          </w:tcPr>
          <w:p w14:paraId="40F336C4" w14:textId="77777777" w:rsidR="002472CD" w:rsidRDefault="002472CD">
            <w:pPr>
              <w:jc w:val="right"/>
              <w:rPr>
                <w:rFonts w:ascii="Arial" w:hAnsi="Arial"/>
                <w:sz w:val="22"/>
              </w:rPr>
            </w:pPr>
            <w:r>
              <w:rPr>
                <w:rFonts w:ascii="Arial" w:hAnsi="Arial"/>
                <w:sz w:val="22"/>
              </w:rPr>
              <w:t>$XXX</w:t>
            </w:r>
          </w:p>
        </w:tc>
      </w:tr>
      <w:tr w:rsidR="002472CD" w14:paraId="08AB92E9" w14:textId="77777777">
        <w:trPr>
          <w:gridAfter w:val="1"/>
          <w:wAfter w:w="540" w:type="dxa"/>
        </w:trPr>
        <w:tc>
          <w:tcPr>
            <w:tcW w:w="720" w:type="dxa"/>
          </w:tcPr>
          <w:p w14:paraId="16B426E7" w14:textId="77777777" w:rsidR="002472CD" w:rsidRDefault="002472CD">
            <w:pPr>
              <w:rPr>
                <w:rFonts w:ascii="Arial" w:hAnsi="Arial"/>
                <w:sz w:val="22"/>
              </w:rPr>
            </w:pPr>
          </w:p>
        </w:tc>
        <w:tc>
          <w:tcPr>
            <w:tcW w:w="2178" w:type="dxa"/>
            <w:tcBorders>
              <w:bottom w:val="single" w:sz="6" w:space="0" w:color="auto"/>
            </w:tcBorders>
          </w:tcPr>
          <w:p w14:paraId="18452790" w14:textId="77777777" w:rsidR="002472CD" w:rsidRDefault="002472CD">
            <w:pPr>
              <w:rPr>
                <w:rFonts w:ascii="Arial" w:hAnsi="Arial"/>
                <w:sz w:val="22"/>
              </w:rPr>
            </w:pPr>
          </w:p>
        </w:tc>
        <w:tc>
          <w:tcPr>
            <w:tcW w:w="450" w:type="dxa"/>
          </w:tcPr>
          <w:p w14:paraId="300B8945" w14:textId="77777777" w:rsidR="002472CD" w:rsidRDefault="002472CD">
            <w:pPr>
              <w:rPr>
                <w:rFonts w:ascii="Arial" w:hAnsi="Arial"/>
                <w:sz w:val="22"/>
                <w:u w:val="single"/>
              </w:rPr>
            </w:pPr>
          </w:p>
        </w:tc>
        <w:tc>
          <w:tcPr>
            <w:tcW w:w="1260" w:type="dxa"/>
          </w:tcPr>
          <w:p w14:paraId="459DDA42" w14:textId="77777777" w:rsidR="002472CD" w:rsidRDefault="002472CD">
            <w:pPr>
              <w:jc w:val="right"/>
              <w:rPr>
                <w:rFonts w:ascii="Arial" w:hAnsi="Arial"/>
                <w:sz w:val="22"/>
              </w:rPr>
            </w:pPr>
            <w:r>
              <w:rPr>
                <w:rFonts w:ascii="Arial" w:hAnsi="Arial"/>
                <w:sz w:val="22"/>
                <w:u w:val="single"/>
              </w:rPr>
              <w:t>XXX</w:t>
            </w:r>
          </w:p>
        </w:tc>
        <w:tc>
          <w:tcPr>
            <w:tcW w:w="630" w:type="dxa"/>
          </w:tcPr>
          <w:p w14:paraId="53CAE6AC" w14:textId="77777777" w:rsidR="002472CD" w:rsidRDefault="002472CD">
            <w:pPr>
              <w:rPr>
                <w:rFonts w:ascii="Arial" w:hAnsi="Arial"/>
                <w:sz w:val="22"/>
              </w:rPr>
            </w:pPr>
          </w:p>
        </w:tc>
        <w:tc>
          <w:tcPr>
            <w:tcW w:w="270" w:type="dxa"/>
          </w:tcPr>
          <w:p w14:paraId="2A004661" w14:textId="77777777" w:rsidR="002472CD" w:rsidRDefault="002472CD">
            <w:pPr>
              <w:jc w:val="center"/>
              <w:rPr>
                <w:rFonts w:ascii="Arial" w:hAnsi="Arial"/>
                <w:sz w:val="22"/>
              </w:rPr>
            </w:pPr>
          </w:p>
        </w:tc>
        <w:tc>
          <w:tcPr>
            <w:tcW w:w="1621" w:type="dxa"/>
          </w:tcPr>
          <w:p w14:paraId="6798AE4F" w14:textId="77777777" w:rsidR="002472CD" w:rsidRDefault="002472CD">
            <w:pPr>
              <w:jc w:val="center"/>
              <w:rPr>
                <w:rFonts w:ascii="Arial" w:hAnsi="Arial"/>
                <w:sz w:val="22"/>
              </w:rPr>
            </w:pPr>
            <w:r>
              <w:rPr>
                <w:rFonts w:ascii="Arial" w:hAnsi="Arial"/>
                <w:sz w:val="22"/>
              </w:rPr>
              <w:t>$XXX</w:t>
            </w:r>
          </w:p>
        </w:tc>
        <w:tc>
          <w:tcPr>
            <w:tcW w:w="450" w:type="dxa"/>
            <w:gridSpan w:val="2"/>
          </w:tcPr>
          <w:p w14:paraId="6763F9F1" w14:textId="77777777" w:rsidR="002472CD" w:rsidRDefault="002472CD">
            <w:pPr>
              <w:jc w:val="center"/>
              <w:rPr>
                <w:rFonts w:ascii="Arial" w:hAnsi="Arial"/>
                <w:sz w:val="22"/>
              </w:rPr>
            </w:pPr>
          </w:p>
        </w:tc>
        <w:tc>
          <w:tcPr>
            <w:tcW w:w="899" w:type="dxa"/>
          </w:tcPr>
          <w:p w14:paraId="01788C50" w14:textId="77777777" w:rsidR="002472CD" w:rsidRDefault="002472CD">
            <w:pPr>
              <w:jc w:val="right"/>
              <w:rPr>
                <w:rFonts w:ascii="Arial" w:hAnsi="Arial"/>
                <w:sz w:val="22"/>
              </w:rPr>
            </w:pPr>
            <w:r>
              <w:rPr>
                <w:rFonts w:ascii="Arial" w:hAnsi="Arial"/>
                <w:sz w:val="22"/>
              </w:rPr>
              <w:t>$XXX</w:t>
            </w:r>
          </w:p>
        </w:tc>
      </w:tr>
      <w:tr w:rsidR="002472CD" w14:paraId="50D4BBD1" w14:textId="77777777">
        <w:trPr>
          <w:gridAfter w:val="1"/>
          <w:wAfter w:w="540" w:type="dxa"/>
        </w:trPr>
        <w:tc>
          <w:tcPr>
            <w:tcW w:w="720" w:type="dxa"/>
          </w:tcPr>
          <w:p w14:paraId="392FB0D0" w14:textId="77777777" w:rsidR="002472CD" w:rsidRDefault="002472CD">
            <w:pPr>
              <w:rPr>
                <w:rFonts w:ascii="Arial" w:hAnsi="Arial"/>
                <w:sz w:val="22"/>
              </w:rPr>
            </w:pPr>
          </w:p>
        </w:tc>
        <w:tc>
          <w:tcPr>
            <w:tcW w:w="2178" w:type="dxa"/>
          </w:tcPr>
          <w:p w14:paraId="759EFB6E" w14:textId="77777777" w:rsidR="002472CD" w:rsidRDefault="002472CD">
            <w:pPr>
              <w:rPr>
                <w:rFonts w:ascii="Arial" w:hAnsi="Arial"/>
                <w:sz w:val="22"/>
              </w:rPr>
            </w:pPr>
            <w:r>
              <w:rPr>
                <w:rFonts w:ascii="Arial" w:hAnsi="Arial"/>
                <w:sz w:val="22"/>
              </w:rPr>
              <w:t>Total Hours</w:t>
            </w:r>
          </w:p>
        </w:tc>
        <w:tc>
          <w:tcPr>
            <w:tcW w:w="450" w:type="dxa"/>
          </w:tcPr>
          <w:p w14:paraId="6F20A7A4" w14:textId="77777777" w:rsidR="002472CD" w:rsidRDefault="002472CD">
            <w:pPr>
              <w:rPr>
                <w:rFonts w:ascii="Arial" w:hAnsi="Arial"/>
                <w:sz w:val="22"/>
                <w:u w:val="double"/>
              </w:rPr>
            </w:pPr>
          </w:p>
        </w:tc>
        <w:tc>
          <w:tcPr>
            <w:tcW w:w="1260" w:type="dxa"/>
          </w:tcPr>
          <w:p w14:paraId="52CC2202" w14:textId="77777777" w:rsidR="002472CD" w:rsidRDefault="002472CD">
            <w:pPr>
              <w:jc w:val="right"/>
              <w:rPr>
                <w:rFonts w:ascii="Arial" w:hAnsi="Arial"/>
                <w:sz w:val="22"/>
              </w:rPr>
            </w:pPr>
            <w:r>
              <w:rPr>
                <w:rFonts w:ascii="Arial" w:hAnsi="Arial"/>
                <w:sz w:val="22"/>
                <w:u w:val="double"/>
              </w:rPr>
              <w:t>XXX</w:t>
            </w:r>
          </w:p>
        </w:tc>
        <w:tc>
          <w:tcPr>
            <w:tcW w:w="630" w:type="dxa"/>
          </w:tcPr>
          <w:p w14:paraId="7C418210" w14:textId="77777777" w:rsidR="002472CD" w:rsidRDefault="002472CD">
            <w:pPr>
              <w:rPr>
                <w:rFonts w:ascii="Arial" w:hAnsi="Arial"/>
                <w:sz w:val="22"/>
              </w:rPr>
            </w:pPr>
            <w:r>
              <w:rPr>
                <w:rFonts w:ascii="Arial" w:hAnsi="Arial"/>
                <w:sz w:val="22"/>
              </w:rPr>
              <w:t>A</w:t>
            </w:r>
          </w:p>
        </w:tc>
        <w:tc>
          <w:tcPr>
            <w:tcW w:w="270" w:type="dxa"/>
          </w:tcPr>
          <w:p w14:paraId="782789C2" w14:textId="77777777" w:rsidR="002472CD" w:rsidRDefault="002472CD">
            <w:pPr>
              <w:rPr>
                <w:rFonts w:ascii="Arial" w:hAnsi="Arial"/>
                <w:sz w:val="22"/>
              </w:rPr>
            </w:pPr>
          </w:p>
        </w:tc>
        <w:tc>
          <w:tcPr>
            <w:tcW w:w="1621" w:type="dxa"/>
          </w:tcPr>
          <w:p w14:paraId="1FDCD1B0" w14:textId="77777777" w:rsidR="002472CD" w:rsidRDefault="002472CD">
            <w:pPr>
              <w:rPr>
                <w:rFonts w:ascii="Arial" w:hAnsi="Arial"/>
                <w:sz w:val="22"/>
              </w:rPr>
            </w:pPr>
          </w:p>
        </w:tc>
        <w:tc>
          <w:tcPr>
            <w:tcW w:w="450" w:type="dxa"/>
            <w:gridSpan w:val="2"/>
          </w:tcPr>
          <w:p w14:paraId="75650A4D" w14:textId="77777777" w:rsidR="002472CD" w:rsidRDefault="002472CD">
            <w:pPr>
              <w:rPr>
                <w:rFonts w:ascii="Arial" w:hAnsi="Arial"/>
                <w:sz w:val="22"/>
              </w:rPr>
            </w:pPr>
          </w:p>
        </w:tc>
        <w:tc>
          <w:tcPr>
            <w:tcW w:w="899" w:type="dxa"/>
          </w:tcPr>
          <w:p w14:paraId="4049231C" w14:textId="77777777" w:rsidR="002472CD" w:rsidRDefault="002472CD">
            <w:pPr>
              <w:rPr>
                <w:rFonts w:ascii="Arial" w:hAnsi="Arial"/>
                <w:sz w:val="22"/>
              </w:rPr>
            </w:pPr>
          </w:p>
        </w:tc>
      </w:tr>
      <w:tr w:rsidR="002472CD" w14:paraId="55BFA793" w14:textId="77777777">
        <w:trPr>
          <w:gridAfter w:val="1"/>
          <w:wAfter w:w="540" w:type="dxa"/>
        </w:trPr>
        <w:tc>
          <w:tcPr>
            <w:tcW w:w="720" w:type="dxa"/>
          </w:tcPr>
          <w:p w14:paraId="0C36282E" w14:textId="77777777" w:rsidR="002472CD" w:rsidRDefault="002472CD">
            <w:pPr>
              <w:rPr>
                <w:rFonts w:ascii="Arial" w:hAnsi="Arial"/>
                <w:sz w:val="22"/>
              </w:rPr>
            </w:pPr>
          </w:p>
        </w:tc>
        <w:tc>
          <w:tcPr>
            <w:tcW w:w="2628" w:type="dxa"/>
            <w:gridSpan w:val="2"/>
          </w:tcPr>
          <w:p w14:paraId="14B02BBB" w14:textId="77777777" w:rsidR="002472CD" w:rsidRDefault="002472CD">
            <w:pPr>
              <w:rPr>
                <w:rFonts w:ascii="Arial" w:hAnsi="Arial"/>
                <w:sz w:val="22"/>
                <w:u w:val="double"/>
              </w:rPr>
            </w:pPr>
            <w:r>
              <w:rPr>
                <w:rFonts w:ascii="Arial" w:hAnsi="Arial"/>
                <w:sz w:val="22"/>
              </w:rPr>
              <w:t>Out of Pocket Expenses</w:t>
            </w:r>
          </w:p>
        </w:tc>
        <w:tc>
          <w:tcPr>
            <w:tcW w:w="1260" w:type="dxa"/>
          </w:tcPr>
          <w:p w14:paraId="458A4F31" w14:textId="77777777" w:rsidR="002472CD" w:rsidRDefault="002472CD">
            <w:pPr>
              <w:jc w:val="right"/>
              <w:rPr>
                <w:rFonts w:ascii="Arial" w:hAnsi="Arial"/>
                <w:sz w:val="22"/>
                <w:u w:val="double"/>
              </w:rPr>
            </w:pPr>
          </w:p>
        </w:tc>
        <w:tc>
          <w:tcPr>
            <w:tcW w:w="630" w:type="dxa"/>
          </w:tcPr>
          <w:p w14:paraId="660CF5B9" w14:textId="77777777" w:rsidR="002472CD" w:rsidRDefault="002472CD">
            <w:pPr>
              <w:rPr>
                <w:rFonts w:ascii="Arial" w:hAnsi="Arial"/>
                <w:sz w:val="22"/>
              </w:rPr>
            </w:pPr>
          </w:p>
        </w:tc>
        <w:tc>
          <w:tcPr>
            <w:tcW w:w="270" w:type="dxa"/>
          </w:tcPr>
          <w:p w14:paraId="1A3B9BC4" w14:textId="77777777" w:rsidR="002472CD" w:rsidRDefault="002472CD">
            <w:pPr>
              <w:jc w:val="center"/>
              <w:rPr>
                <w:rFonts w:ascii="Arial" w:hAnsi="Arial"/>
                <w:sz w:val="22"/>
              </w:rPr>
            </w:pPr>
          </w:p>
        </w:tc>
        <w:tc>
          <w:tcPr>
            <w:tcW w:w="1621" w:type="dxa"/>
          </w:tcPr>
          <w:p w14:paraId="7BD374B5" w14:textId="77777777" w:rsidR="002472CD" w:rsidRDefault="002472CD">
            <w:pPr>
              <w:jc w:val="center"/>
              <w:rPr>
                <w:rFonts w:ascii="Arial" w:hAnsi="Arial"/>
                <w:sz w:val="22"/>
              </w:rPr>
            </w:pPr>
          </w:p>
        </w:tc>
        <w:tc>
          <w:tcPr>
            <w:tcW w:w="450" w:type="dxa"/>
            <w:gridSpan w:val="2"/>
          </w:tcPr>
          <w:p w14:paraId="7A314108" w14:textId="77777777" w:rsidR="002472CD" w:rsidRDefault="002472CD">
            <w:pPr>
              <w:jc w:val="center"/>
              <w:rPr>
                <w:rFonts w:ascii="Arial" w:hAnsi="Arial"/>
                <w:sz w:val="22"/>
              </w:rPr>
            </w:pPr>
          </w:p>
        </w:tc>
        <w:tc>
          <w:tcPr>
            <w:tcW w:w="899" w:type="dxa"/>
          </w:tcPr>
          <w:p w14:paraId="4E98C4B8" w14:textId="77777777" w:rsidR="002472CD" w:rsidRDefault="002472CD">
            <w:pPr>
              <w:jc w:val="right"/>
              <w:rPr>
                <w:rFonts w:ascii="Arial" w:hAnsi="Arial"/>
                <w:sz w:val="22"/>
              </w:rPr>
            </w:pPr>
            <w:r>
              <w:rPr>
                <w:rFonts w:ascii="Arial" w:hAnsi="Arial"/>
                <w:sz w:val="22"/>
              </w:rPr>
              <w:t>$XXX</w:t>
            </w:r>
          </w:p>
        </w:tc>
      </w:tr>
      <w:tr w:rsidR="002472CD" w14:paraId="5D66416D" w14:textId="77777777">
        <w:tc>
          <w:tcPr>
            <w:tcW w:w="720" w:type="dxa"/>
          </w:tcPr>
          <w:p w14:paraId="348C9F59" w14:textId="77777777" w:rsidR="002472CD" w:rsidRDefault="002472CD">
            <w:pPr>
              <w:rPr>
                <w:rFonts w:ascii="Arial" w:hAnsi="Arial"/>
                <w:sz w:val="22"/>
              </w:rPr>
            </w:pPr>
          </w:p>
        </w:tc>
        <w:tc>
          <w:tcPr>
            <w:tcW w:w="4788" w:type="dxa"/>
            <w:gridSpan w:val="5"/>
          </w:tcPr>
          <w:p w14:paraId="11C9F738" w14:textId="77777777" w:rsidR="002472CD" w:rsidRDefault="002472CD">
            <w:pPr>
              <w:rPr>
                <w:rFonts w:ascii="Arial" w:hAnsi="Arial"/>
                <w:sz w:val="22"/>
              </w:rPr>
            </w:pPr>
            <w:r>
              <w:rPr>
                <w:rFonts w:ascii="Arial" w:hAnsi="Arial"/>
                <w:sz w:val="22"/>
              </w:rPr>
              <w:t>Total All Inclusive Maximum Fee</w:t>
            </w:r>
          </w:p>
        </w:tc>
        <w:tc>
          <w:tcPr>
            <w:tcW w:w="1621" w:type="dxa"/>
          </w:tcPr>
          <w:p w14:paraId="0C1DE9AD" w14:textId="77777777" w:rsidR="002472CD" w:rsidRDefault="002472CD">
            <w:pPr>
              <w:rPr>
                <w:rFonts w:ascii="Arial" w:hAnsi="Arial"/>
                <w:sz w:val="22"/>
              </w:rPr>
            </w:pPr>
          </w:p>
        </w:tc>
        <w:tc>
          <w:tcPr>
            <w:tcW w:w="450" w:type="dxa"/>
            <w:gridSpan w:val="2"/>
          </w:tcPr>
          <w:p w14:paraId="729A4C84" w14:textId="77777777" w:rsidR="002472CD" w:rsidRDefault="002472CD">
            <w:pPr>
              <w:rPr>
                <w:rFonts w:ascii="Arial" w:hAnsi="Arial"/>
                <w:sz w:val="22"/>
              </w:rPr>
            </w:pPr>
          </w:p>
        </w:tc>
        <w:tc>
          <w:tcPr>
            <w:tcW w:w="899" w:type="dxa"/>
          </w:tcPr>
          <w:p w14:paraId="24764669" w14:textId="77777777" w:rsidR="002472CD" w:rsidRDefault="002472CD">
            <w:pPr>
              <w:jc w:val="right"/>
              <w:rPr>
                <w:rFonts w:ascii="Arial" w:hAnsi="Arial"/>
                <w:sz w:val="22"/>
                <w:u w:val="double"/>
              </w:rPr>
            </w:pPr>
            <w:r>
              <w:rPr>
                <w:rFonts w:ascii="Arial" w:hAnsi="Arial"/>
                <w:sz w:val="22"/>
                <w:u w:val="double"/>
              </w:rPr>
              <w:t>$XXX</w:t>
            </w:r>
          </w:p>
        </w:tc>
        <w:tc>
          <w:tcPr>
            <w:tcW w:w="540" w:type="dxa"/>
          </w:tcPr>
          <w:p w14:paraId="6877F7B1" w14:textId="77777777" w:rsidR="002472CD" w:rsidRDefault="002472CD">
            <w:pPr>
              <w:jc w:val="center"/>
              <w:rPr>
                <w:rFonts w:ascii="Arial" w:hAnsi="Arial"/>
                <w:sz w:val="22"/>
              </w:rPr>
            </w:pPr>
            <w:r>
              <w:rPr>
                <w:rFonts w:ascii="Arial" w:hAnsi="Arial"/>
                <w:sz w:val="22"/>
              </w:rPr>
              <w:t>B</w:t>
            </w:r>
          </w:p>
        </w:tc>
      </w:tr>
      <w:tr w:rsidR="002472CD" w14:paraId="2FFAAF11" w14:textId="77777777">
        <w:tc>
          <w:tcPr>
            <w:tcW w:w="720" w:type="dxa"/>
          </w:tcPr>
          <w:p w14:paraId="36E8E3AA" w14:textId="77777777" w:rsidR="002472CD" w:rsidRDefault="002472CD">
            <w:pPr>
              <w:rPr>
                <w:rFonts w:ascii="Arial" w:hAnsi="Arial"/>
                <w:sz w:val="22"/>
              </w:rPr>
            </w:pPr>
          </w:p>
        </w:tc>
        <w:tc>
          <w:tcPr>
            <w:tcW w:w="4788" w:type="dxa"/>
            <w:gridSpan w:val="5"/>
          </w:tcPr>
          <w:p w14:paraId="1F72CE45" w14:textId="77777777" w:rsidR="002472CD" w:rsidRDefault="002472CD">
            <w:pPr>
              <w:rPr>
                <w:rFonts w:ascii="Arial" w:hAnsi="Arial"/>
                <w:sz w:val="22"/>
              </w:rPr>
            </w:pPr>
            <w:r>
              <w:rPr>
                <w:rFonts w:ascii="Arial" w:hAnsi="Arial"/>
                <w:sz w:val="22"/>
              </w:rPr>
              <w:t>Average Billing Rate (B/A)</w:t>
            </w:r>
          </w:p>
        </w:tc>
        <w:tc>
          <w:tcPr>
            <w:tcW w:w="1621" w:type="dxa"/>
          </w:tcPr>
          <w:p w14:paraId="125FFAEC" w14:textId="77777777" w:rsidR="002472CD" w:rsidRDefault="002472CD">
            <w:pPr>
              <w:rPr>
                <w:rFonts w:ascii="Arial" w:hAnsi="Arial"/>
                <w:sz w:val="22"/>
              </w:rPr>
            </w:pPr>
          </w:p>
        </w:tc>
        <w:tc>
          <w:tcPr>
            <w:tcW w:w="450" w:type="dxa"/>
            <w:gridSpan w:val="2"/>
          </w:tcPr>
          <w:p w14:paraId="0729D8A6" w14:textId="77777777" w:rsidR="002472CD" w:rsidRDefault="002472CD">
            <w:pPr>
              <w:rPr>
                <w:rFonts w:ascii="Arial" w:hAnsi="Arial"/>
                <w:sz w:val="22"/>
              </w:rPr>
            </w:pPr>
          </w:p>
        </w:tc>
        <w:tc>
          <w:tcPr>
            <w:tcW w:w="899" w:type="dxa"/>
          </w:tcPr>
          <w:p w14:paraId="6B691286" w14:textId="77777777" w:rsidR="002472CD" w:rsidRDefault="002472CD">
            <w:pPr>
              <w:jc w:val="right"/>
              <w:rPr>
                <w:rFonts w:ascii="Arial" w:hAnsi="Arial"/>
                <w:sz w:val="22"/>
                <w:u w:val="double"/>
              </w:rPr>
            </w:pPr>
            <w:r>
              <w:rPr>
                <w:rFonts w:ascii="Arial" w:hAnsi="Arial"/>
                <w:sz w:val="22"/>
                <w:u w:val="double"/>
              </w:rPr>
              <w:t>$XXX</w:t>
            </w:r>
          </w:p>
        </w:tc>
        <w:tc>
          <w:tcPr>
            <w:tcW w:w="540" w:type="dxa"/>
          </w:tcPr>
          <w:p w14:paraId="38F87DB1" w14:textId="77777777" w:rsidR="002472CD" w:rsidRDefault="002472CD">
            <w:pPr>
              <w:jc w:val="center"/>
              <w:rPr>
                <w:rFonts w:ascii="Arial" w:hAnsi="Arial"/>
                <w:sz w:val="22"/>
              </w:rPr>
            </w:pPr>
          </w:p>
        </w:tc>
      </w:tr>
    </w:tbl>
    <w:p w14:paraId="3F1AE8C1" w14:textId="77777777" w:rsidR="002472CD" w:rsidRDefault="002472CD">
      <w:pPr>
        <w:spacing w:after="120"/>
        <w:rPr>
          <w:rFonts w:ascii="Arial" w:hAnsi="Arial"/>
          <w:b/>
          <w:sz w:val="22"/>
        </w:rPr>
      </w:pPr>
    </w:p>
    <w:p w14:paraId="06601C31" w14:textId="77777777" w:rsidR="002472CD" w:rsidRDefault="002472CD">
      <w:pPr>
        <w:spacing w:after="120"/>
        <w:rPr>
          <w:rFonts w:ascii="Arial" w:hAnsi="Arial"/>
          <w:b/>
          <w:sz w:val="22"/>
        </w:rPr>
      </w:pPr>
      <w:r>
        <w:rPr>
          <w:rFonts w:ascii="Arial" w:hAnsi="Arial"/>
          <w:b/>
          <w:sz w:val="22"/>
        </w:rPr>
        <w:t>For the entire contract period:</w:t>
      </w:r>
    </w:p>
    <w:tbl>
      <w:tblPr>
        <w:tblW w:w="0" w:type="auto"/>
        <w:tblLayout w:type="fixed"/>
        <w:tblLook w:val="0000" w:firstRow="0" w:lastRow="0" w:firstColumn="0" w:lastColumn="0" w:noHBand="0" w:noVBand="0"/>
      </w:tblPr>
      <w:tblGrid>
        <w:gridCol w:w="720"/>
        <w:gridCol w:w="4788"/>
        <w:gridCol w:w="2070"/>
        <w:gridCol w:w="900"/>
        <w:gridCol w:w="540"/>
      </w:tblGrid>
      <w:tr w:rsidR="002472CD" w14:paraId="5FB5426B" w14:textId="77777777">
        <w:tc>
          <w:tcPr>
            <w:tcW w:w="720" w:type="dxa"/>
          </w:tcPr>
          <w:p w14:paraId="302642BE" w14:textId="77777777" w:rsidR="002472CD" w:rsidRDefault="002472CD">
            <w:pPr>
              <w:rPr>
                <w:rFonts w:ascii="Arial" w:hAnsi="Arial"/>
                <w:sz w:val="22"/>
              </w:rPr>
            </w:pPr>
          </w:p>
        </w:tc>
        <w:tc>
          <w:tcPr>
            <w:tcW w:w="4788" w:type="dxa"/>
          </w:tcPr>
          <w:p w14:paraId="46DB3CAE" w14:textId="77777777" w:rsidR="002472CD" w:rsidRDefault="002472CD">
            <w:pPr>
              <w:rPr>
                <w:rFonts w:ascii="Arial" w:hAnsi="Arial"/>
                <w:sz w:val="22"/>
              </w:rPr>
            </w:pPr>
            <w:r>
              <w:rPr>
                <w:rFonts w:ascii="Arial" w:hAnsi="Arial"/>
                <w:sz w:val="22"/>
              </w:rPr>
              <w:t>Total All Inclusive Maximum Fee</w:t>
            </w:r>
          </w:p>
        </w:tc>
        <w:tc>
          <w:tcPr>
            <w:tcW w:w="2070" w:type="dxa"/>
          </w:tcPr>
          <w:p w14:paraId="63B3A7E4" w14:textId="77777777" w:rsidR="002472CD" w:rsidRDefault="002472CD">
            <w:pPr>
              <w:rPr>
                <w:rFonts w:ascii="Arial" w:hAnsi="Arial"/>
                <w:sz w:val="22"/>
              </w:rPr>
            </w:pPr>
          </w:p>
        </w:tc>
        <w:tc>
          <w:tcPr>
            <w:tcW w:w="900" w:type="dxa"/>
          </w:tcPr>
          <w:p w14:paraId="7E3CB702" w14:textId="77777777" w:rsidR="002472CD" w:rsidRDefault="002472CD">
            <w:pPr>
              <w:jc w:val="right"/>
              <w:rPr>
                <w:rFonts w:ascii="Arial" w:hAnsi="Arial"/>
                <w:sz w:val="22"/>
              </w:rPr>
            </w:pPr>
            <w:r>
              <w:rPr>
                <w:rFonts w:ascii="Arial" w:hAnsi="Arial"/>
                <w:sz w:val="22"/>
                <w:u w:val="double"/>
              </w:rPr>
              <w:t>$XXX</w:t>
            </w:r>
          </w:p>
        </w:tc>
        <w:tc>
          <w:tcPr>
            <w:tcW w:w="540" w:type="dxa"/>
          </w:tcPr>
          <w:p w14:paraId="7A45B81E" w14:textId="77777777" w:rsidR="002472CD" w:rsidRDefault="002472CD">
            <w:pPr>
              <w:rPr>
                <w:rFonts w:ascii="Arial" w:hAnsi="Arial"/>
                <w:sz w:val="22"/>
              </w:rPr>
            </w:pPr>
            <w:r>
              <w:rPr>
                <w:rFonts w:ascii="Arial" w:hAnsi="Arial"/>
                <w:sz w:val="22"/>
              </w:rPr>
              <w:t>C</w:t>
            </w:r>
          </w:p>
        </w:tc>
      </w:tr>
      <w:tr w:rsidR="002472CD" w14:paraId="581D2BF3" w14:textId="77777777">
        <w:tc>
          <w:tcPr>
            <w:tcW w:w="720" w:type="dxa"/>
          </w:tcPr>
          <w:p w14:paraId="47C1F5E3" w14:textId="77777777" w:rsidR="002472CD" w:rsidRDefault="002472CD">
            <w:pPr>
              <w:rPr>
                <w:rFonts w:ascii="Arial" w:hAnsi="Arial"/>
                <w:sz w:val="22"/>
              </w:rPr>
            </w:pPr>
          </w:p>
        </w:tc>
        <w:tc>
          <w:tcPr>
            <w:tcW w:w="4788" w:type="dxa"/>
          </w:tcPr>
          <w:p w14:paraId="7702D855" w14:textId="77777777" w:rsidR="002472CD" w:rsidRDefault="002472CD">
            <w:pPr>
              <w:rPr>
                <w:rFonts w:ascii="Arial" w:hAnsi="Arial"/>
                <w:sz w:val="22"/>
              </w:rPr>
            </w:pPr>
            <w:r>
              <w:rPr>
                <w:rFonts w:ascii="Arial" w:hAnsi="Arial"/>
                <w:sz w:val="22"/>
              </w:rPr>
              <w:t>Total Hours</w:t>
            </w:r>
          </w:p>
        </w:tc>
        <w:tc>
          <w:tcPr>
            <w:tcW w:w="2070" w:type="dxa"/>
          </w:tcPr>
          <w:p w14:paraId="43323109" w14:textId="77777777" w:rsidR="002472CD" w:rsidRDefault="002472CD">
            <w:pPr>
              <w:rPr>
                <w:rFonts w:ascii="Arial" w:hAnsi="Arial"/>
                <w:sz w:val="22"/>
              </w:rPr>
            </w:pPr>
          </w:p>
        </w:tc>
        <w:tc>
          <w:tcPr>
            <w:tcW w:w="900" w:type="dxa"/>
          </w:tcPr>
          <w:p w14:paraId="778FFF5B" w14:textId="77777777" w:rsidR="002472CD" w:rsidRDefault="002472CD">
            <w:pPr>
              <w:jc w:val="right"/>
              <w:rPr>
                <w:rFonts w:ascii="Arial" w:hAnsi="Arial"/>
                <w:sz w:val="22"/>
                <w:u w:val="double"/>
              </w:rPr>
            </w:pPr>
            <w:r>
              <w:rPr>
                <w:rFonts w:ascii="Arial" w:hAnsi="Arial"/>
                <w:sz w:val="22"/>
              </w:rPr>
              <w:t xml:space="preserve">    </w:t>
            </w:r>
            <w:r>
              <w:rPr>
                <w:rFonts w:ascii="Arial" w:hAnsi="Arial"/>
                <w:sz w:val="22"/>
                <w:u w:val="double"/>
              </w:rPr>
              <w:t>XX</w:t>
            </w:r>
          </w:p>
        </w:tc>
        <w:tc>
          <w:tcPr>
            <w:tcW w:w="540" w:type="dxa"/>
          </w:tcPr>
          <w:p w14:paraId="6A444522" w14:textId="77777777" w:rsidR="002472CD" w:rsidRDefault="002472CD">
            <w:pPr>
              <w:rPr>
                <w:rFonts w:ascii="Arial" w:hAnsi="Arial"/>
                <w:sz w:val="22"/>
              </w:rPr>
            </w:pPr>
            <w:r>
              <w:rPr>
                <w:rFonts w:ascii="Arial" w:hAnsi="Arial"/>
                <w:sz w:val="22"/>
              </w:rPr>
              <w:t>D</w:t>
            </w:r>
          </w:p>
        </w:tc>
      </w:tr>
      <w:tr w:rsidR="002472CD" w14:paraId="1D19CC43" w14:textId="77777777">
        <w:tc>
          <w:tcPr>
            <w:tcW w:w="720" w:type="dxa"/>
          </w:tcPr>
          <w:p w14:paraId="722BFA1E" w14:textId="77777777" w:rsidR="002472CD" w:rsidRDefault="002472CD">
            <w:pPr>
              <w:rPr>
                <w:rFonts w:ascii="Arial" w:hAnsi="Arial"/>
                <w:sz w:val="22"/>
              </w:rPr>
            </w:pPr>
          </w:p>
        </w:tc>
        <w:tc>
          <w:tcPr>
            <w:tcW w:w="4788" w:type="dxa"/>
          </w:tcPr>
          <w:p w14:paraId="1C273FDF" w14:textId="77777777" w:rsidR="002472CD" w:rsidRDefault="002472CD">
            <w:pPr>
              <w:rPr>
                <w:rFonts w:ascii="Arial" w:hAnsi="Arial"/>
                <w:sz w:val="22"/>
              </w:rPr>
            </w:pPr>
            <w:r>
              <w:rPr>
                <w:rFonts w:ascii="Arial" w:hAnsi="Arial"/>
                <w:sz w:val="22"/>
              </w:rPr>
              <w:t>Average Billing Rate (C/D)</w:t>
            </w:r>
          </w:p>
        </w:tc>
        <w:tc>
          <w:tcPr>
            <w:tcW w:w="2070" w:type="dxa"/>
          </w:tcPr>
          <w:p w14:paraId="28CA01F0" w14:textId="77777777" w:rsidR="002472CD" w:rsidRDefault="002472CD">
            <w:pPr>
              <w:rPr>
                <w:rFonts w:ascii="Arial" w:hAnsi="Arial"/>
                <w:sz w:val="22"/>
              </w:rPr>
            </w:pPr>
          </w:p>
        </w:tc>
        <w:tc>
          <w:tcPr>
            <w:tcW w:w="900" w:type="dxa"/>
          </w:tcPr>
          <w:p w14:paraId="68B9294E" w14:textId="77777777" w:rsidR="002472CD" w:rsidRDefault="002472CD">
            <w:pPr>
              <w:jc w:val="right"/>
              <w:rPr>
                <w:rFonts w:ascii="Arial" w:hAnsi="Arial"/>
                <w:sz w:val="22"/>
                <w:u w:val="double"/>
              </w:rPr>
            </w:pPr>
            <w:r>
              <w:rPr>
                <w:rFonts w:ascii="Arial" w:hAnsi="Arial"/>
                <w:sz w:val="22"/>
                <w:u w:val="double"/>
              </w:rPr>
              <w:t>$XXX</w:t>
            </w:r>
          </w:p>
        </w:tc>
        <w:tc>
          <w:tcPr>
            <w:tcW w:w="540" w:type="dxa"/>
          </w:tcPr>
          <w:p w14:paraId="22727C5D" w14:textId="77777777" w:rsidR="002472CD" w:rsidRDefault="002472CD">
            <w:pPr>
              <w:rPr>
                <w:rFonts w:ascii="Arial" w:hAnsi="Arial"/>
                <w:sz w:val="22"/>
              </w:rPr>
            </w:pPr>
          </w:p>
        </w:tc>
      </w:tr>
    </w:tbl>
    <w:p w14:paraId="01BDDCF7" w14:textId="77777777" w:rsidR="002472CD" w:rsidRDefault="002472CD">
      <w:pPr>
        <w:jc w:val="both"/>
        <w:rPr>
          <w:rFonts w:ascii="Arial" w:hAnsi="Arial"/>
          <w:sz w:val="22"/>
        </w:rPr>
      </w:pPr>
    </w:p>
    <w:p w14:paraId="6BD2B32A" w14:textId="77777777" w:rsidR="002472CD" w:rsidRDefault="002472CD">
      <w:pPr>
        <w:jc w:val="both"/>
        <w:rPr>
          <w:rFonts w:ascii="Arial" w:hAnsi="Arial"/>
          <w:sz w:val="22"/>
        </w:rPr>
      </w:pPr>
    </w:p>
    <w:p w14:paraId="0D303E63" w14:textId="77777777" w:rsidR="002472CD" w:rsidRDefault="002472CD">
      <w:pPr>
        <w:jc w:val="both"/>
        <w:rPr>
          <w:rFonts w:ascii="Arial" w:hAnsi="Arial"/>
          <w:sz w:val="22"/>
        </w:rPr>
      </w:pPr>
    </w:p>
    <w:p w14:paraId="0ED60434" w14:textId="77777777" w:rsidR="002472CD" w:rsidRDefault="002472CD">
      <w:pPr>
        <w:jc w:val="both"/>
        <w:rPr>
          <w:rFonts w:ascii="Arial" w:hAnsi="Arial"/>
          <w:b/>
          <w:i/>
          <w:sz w:val="22"/>
        </w:rPr>
      </w:pPr>
      <w:r>
        <w:rPr>
          <w:rFonts w:ascii="Arial" w:hAnsi="Arial"/>
          <w:b/>
          <w:i/>
          <w:sz w:val="22"/>
        </w:rPr>
        <w:t>Questions</w:t>
      </w:r>
    </w:p>
    <w:p w14:paraId="436C071F" w14:textId="77777777" w:rsidR="002472CD" w:rsidRDefault="002472CD">
      <w:pPr>
        <w:jc w:val="both"/>
        <w:rPr>
          <w:rFonts w:ascii="Arial" w:hAnsi="Arial"/>
          <w:sz w:val="22"/>
        </w:rPr>
      </w:pPr>
      <w:r>
        <w:rPr>
          <w:rFonts w:ascii="Arial" w:hAnsi="Arial"/>
          <w:sz w:val="22"/>
        </w:rPr>
        <w:t xml:space="preserve">All questions concerning </w:t>
      </w:r>
      <w:r w:rsidR="0042122A">
        <w:rPr>
          <w:rFonts w:ascii="Arial" w:hAnsi="Arial"/>
          <w:sz w:val="22"/>
        </w:rPr>
        <w:t>SFP</w:t>
      </w:r>
      <w:r>
        <w:rPr>
          <w:rFonts w:ascii="Arial" w:hAnsi="Arial"/>
          <w:sz w:val="22"/>
        </w:rPr>
        <w:t>s sh</w:t>
      </w:r>
      <w:r w:rsidR="0042122A">
        <w:rPr>
          <w:rFonts w:ascii="Arial" w:hAnsi="Arial"/>
          <w:sz w:val="22"/>
        </w:rPr>
        <w:t>ould</w:t>
      </w:r>
      <w:r>
        <w:rPr>
          <w:rFonts w:ascii="Arial" w:hAnsi="Arial"/>
          <w:sz w:val="22"/>
        </w:rPr>
        <w:t xml:space="preserve"> be directed to </w:t>
      </w:r>
      <w:hyperlink r:id="rId11" w:history="1">
        <w:r w:rsidR="00A53C7D" w:rsidRPr="00E04919">
          <w:rPr>
            <w:rStyle w:val="Hyperlink"/>
            <w:rFonts w:ascii="Arial" w:hAnsi="Arial"/>
            <w:sz w:val="22"/>
          </w:rPr>
          <w:t>StateContracts@lla.la.gov</w:t>
        </w:r>
      </w:hyperlink>
      <w:r>
        <w:rPr>
          <w:rFonts w:ascii="Arial" w:hAnsi="Arial"/>
          <w:sz w:val="22"/>
        </w:rPr>
        <w:t>.</w:t>
      </w:r>
    </w:p>
    <w:p w14:paraId="225A0E00" w14:textId="77777777" w:rsidR="002472CD" w:rsidRDefault="002472CD">
      <w:pPr>
        <w:jc w:val="both"/>
        <w:rPr>
          <w:rFonts w:ascii="Arial" w:hAnsi="Arial"/>
          <w:sz w:val="22"/>
        </w:rPr>
      </w:pPr>
    </w:p>
    <w:p w14:paraId="73D7D264" w14:textId="77777777" w:rsidR="002472CD" w:rsidRDefault="002472CD">
      <w:pPr>
        <w:jc w:val="both"/>
        <w:rPr>
          <w:rFonts w:ascii="Arial" w:hAnsi="Arial"/>
          <w:sz w:val="22"/>
        </w:rPr>
      </w:pPr>
    </w:p>
    <w:p w14:paraId="39AF2F9A" w14:textId="77777777" w:rsidR="002472CD" w:rsidRDefault="002472CD">
      <w:pPr>
        <w:jc w:val="both"/>
        <w:rPr>
          <w:rFonts w:ascii="Arial" w:hAnsi="Arial"/>
          <w:sz w:val="22"/>
        </w:rPr>
      </w:pPr>
    </w:p>
    <w:p w14:paraId="7143DEC7" w14:textId="77777777" w:rsidR="003C5B53" w:rsidRDefault="003C5B53">
      <w:pPr>
        <w:ind w:left="2340"/>
        <w:jc w:val="both"/>
        <w:rPr>
          <w:rFonts w:ascii="Arial" w:hAnsi="Arial"/>
          <w:sz w:val="22"/>
        </w:rPr>
      </w:pPr>
      <w:bookmarkStart w:id="0" w:name="_GoBack"/>
      <w:bookmarkEnd w:id="0"/>
    </w:p>
    <w:p w14:paraId="53C6690F" w14:textId="77777777" w:rsidR="003C5B53" w:rsidRDefault="003C5B53">
      <w:pPr>
        <w:ind w:left="2340"/>
        <w:jc w:val="both"/>
        <w:rPr>
          <w:rFonts w:ascii="Arial" w:hAnsi="Arial"/>
          <w:sz w:val="22"/>
        </w:rPr>
      </w:pPr>
    </w:p>
    <w:p w14:paraId="7DB94C85" w14:textId="77777777" w:rsidR="002472CD" w:rsidRDefault="002472CD" w:rsidP="003B1F8E">
      <w:pPr>
        <w:jc w:val="both"/>
      </w:pPr>
    </w:p>
    <w:sectPr w:rsidR="002472CD">
      <w:type w:val="continuous"/>
      <w:pgSz w:w="12240" w:h="15840" w:code="1"/>
      <w:pgMar w:top="1440" w:right="1440" w:bottom="1440" w:left="1440" w:header="720" w:footer="720" w:gutter="0"/>
      <w:cols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6EE59" w14:textId="77777777" w:rsidR="00D90B5E" w:rsidRDefault="00D90B5E">
      <w:r>
        <w:separator/>
      </w:r>
    </w:p>
  </w:endnote>
  <w:endnote w:type="continuationSeparator" w:id="0">
    <w:p w14:paraId="47A7A2CB" w14:textId="77777777" w:rsidR="00D90B5E" w:rsidRDefault="00D90B5E">
      <w:r>
        <w:continuationSeparator/>
      </w:r>
    </w:p>
  </w:endnote>
  <w:endnote w:type="continuationNotice" w:id="1">
    <w:p w14:paraId="4B9ED4A7" w14:textId="77777777" w:rsidR="00D90B5E" w:rsidRDefault="00D90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995FC" w14:textId="29E214A0" w:rsidR="002472CD" w:rsidRPr="00F32165" w:rsidRDefault="002472CD">
    <w:pPr>
      <w:pStyle w:val="Footer"/>
      <w:tabs>
        <w:tab w:val="clear" w:pos="4320"/>
        <w:tab w:val="clear" w:pos="8640"/>
        <w:tab w:val="right" w:pos="9360"/>
      </w:tabs>
      <w:rPr>
        <w:rFonts w:ascii="Arial" w:hAnsi="Arial" w:cs="Arial"/>
        <w:sz w:val="18"/>
        <w:szCs w:val="18"/>
      </w:rPr>
    </w:pPr>
    <w:r w:rsidRPr="00F32165">
      <w:rPr>
        <w:rFonts w:ascii="Arial" w:hAnsi="Arial" w:cs="Arial"/>
        <w:sz w:val="18"/>
        <w:szCs w:val="18"/>
      </w:rPr>
      <w:t>Rev.</w:t>
    </w:r>
    <w:r w:rsidR="00281D82">
      <w:rPr>
        <w:rFonts w:ascii="Arial" w:hAnsi="Arial" w:cs="Arial"/>
        <w:sz w:val="18"/>
        <w:szCs w:val="18"/>
      </w:rPr>
      <w:t xml:space="preserve"> </w:t>
    </w:r>
    <w:r w:rsidR="0021455D">
      <w:rPr>
        <w:rFonts w:ascii="Arial" w:hAnsi="Arial" w:cs="Arial"/>
        <w:sz w:val="18"/>
        <w:szCs w:val="18"/>
      </w:rPr>
      <w:t>4/</w:t>
    </w:r>
    <w:r w:rsidR="00B20F31">
      <w:rPr>
        <w:rFonts w:ascii="Arial" w:hAnsi="Arial" w:cs="Arial"/>
        <w:sz w:val="18"/>
        <w:szCs w:val="18"/>
      </w:rPr>
      <w:t>1</w:t>
    </w:r>
    <w:r w:rsidR="00711856">
      <w:rPr>
        <w:rFonts w:ascii="Arial" w:hAnsi="Arial" w:cs="Arial"/>
        <w:sz w:val="18"/>
        <w:szCs w:val="18"/>
      </w:rPr>
      <w:t>4</w:t>
    </w:r>
    <w:r w:rsidR="00281D82">
      <w:rPr>
        <w:rFonts w:ascii="Arial" w:hAnsi="Arial" w:cs="Arial"/>
        <w:sz w:val="18"/>
        <w:szCs w:val="18"/>
      </w:rPr>
      <w:t>/2022</w:t>
    </w:r>
    <w:r w:rsidRPr="00F32165">
      <w:rPr>
        <w:rFonts w:ascii="Arial" w:hAnsi="Arial" w:cs="Arial"/>
        <w:sz w:val="18"/>
        <w:szCs w:val="18"/>
      </w:rPr>
      <w:tab/>
      <w:t xml:space="preserve">Page </w:t>
    </w:r>
    <w:r w:rsidRPr="00F32165">
      <w:rPr>
        <w:rStyle w:val="PageNumber"/>
        <w:rFonts w:ascii="Arial" w:hAnsi="Arial" w:cs="Arial"/>
        <w:sz w:val="18"/>
        <w:szCs w:val="18"/>
      </w:rPr>
      <w:fldChar w:fldCharType="begin"/>
    </w:r>
    <w:r w:rsidRPr="00F32165">
      <w:rPr>
        <w:rStyle w:val="PageNumber"/>
        <w:rFonts w:ascii="Arial" w:hAnsi="Arial" w:cs="Arial"/>
        <w:sz w:val="18"/>
        <w:szCs w:val="18"/>
      </w:rPr>
      <w:instrText xml:space="preserve"> PAGE </w:instrText>
    </w:r>
    <w:r w:rsidRPr="00F32165">
      <w:rPr>
        <w:rStyle w:val="PageNumber"/>
        <w:rFonts w:ascii="Arial" w:hAnsi="Arial" w:cs="Arial"/>
        <w:sz w:val="18"/>
        <w:szCs w:val="18"/>
      </w:rPr>
      <w:fldChar w:fldCharType="separate"/>
    </w:r>
    <w:r w:rsidR="00BF2A29">
      <w:rPr>
        <w:rStyle w:val="PageNumber"/>
        <w:rFonts w:ascii="Arial" w:hAnsi="Arial" w:cs="Arial"/>
        <w:noProof/>
        <w:sz w:val="18"/>
        <w:szCs w:val="18"/>
      </w:rPr>
      <w:t>1</w:t>
    </w:r>
    <w:r w:rsidRPr="00F32165">
      <w:rPr>
        <w:rStyle w:val="PageNumber"/>
        <w:rFonts w:ascii="Arial" w:hAnsi="Arial" w:cs="Arial"/>
        <w:sz w:val="18"/>
        <w:szCs w:val="18"/>
      </w:rPr>
      <w:fldChar w:fldCharType="end"/>
    </w:r>
    <w:r w:rsidRPr="00F32165">
      <w:rPr>
        <w:rStyle w:val="PageNumber"/>
        <w:rFonts w:ascii="Arial" w:hAnsi="Arial" w:cs="Arial"/>
        <w:sz w:val="18"/>
        <w:szCs w:val="18"/>
      </w:rPr>
      <w:t xml:space="preserve"> of </w:t>
    </w:r>
    <w:r w:rsidRPr="00F32165">
      <w:rPr>
        <w:rStyle w:val="PageNumber"/>
        <w:rFonts w:ascii="Arial" w:hAnsi="Arial" w:cs="Arial"/>
        <w:sz w:val="18"/>
        <w:szCs w:val="18"/>
      </w:rPr>
      <w:fldChar w:fldCharType="begin"/>
    </w:r>
    <w:r w:rsidRPr="00F32165">
      <w:rPr>
        <w:rStyle w:val="PageNumber"/>
        <w:rFonts w:ascii="Arial" w:hAnsi="Arial" w:cs="Arial"/>
        <w:sz w:val="18"/>
        <w:szCs w:val="18"/>
      </w:rPr>
      <w:instrText xml:space="preserve"> NUMPAGES </w:instrText>
    </w:r>
    <w:r w:rsidRPr="00F32165">
      <w:rPr>
        <w:rStyle w:val="PageNumber"/>
        <w:rFonts w:ascii="Arial" w:hAnsi="Arial" w:cs="Arial"/>
        <w:sz w:val="18"/>
        <w:szCs w:val="18"/>
      </w:rPr>
      <w:fldChar w:fldCharType="separate"/>
    </w:r>
    <w:r w:rsidR="00BF2A29">
      <w:rPr>
        <w:rStyle w:val="PageNumber"/>
        <w:rFonts w:ascii="Arial" w:hAnsi="Arial" w:cs="Arial"/>
        <w:noProof/>
        <w:sz w:val="18"/>
        <w:szCs w:val="18"/>
      </w:rPr>
      <w:t>5</w:t>
    </w:r>
    <w:r w:rsidRPr="00F32165">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C992" w14:textId="77777777" w:rsidR="002472CD" w:rsidRDefault="002472CD">
    <w:pPr>
      <w:pStyle w:val="Footer"/>
      <w:tabs>
        <w:tab w:val="clear" w:pos="4320"/>
        <w:tab w:val="clear" w:pos="8640"/>
        <w:tab w:val="right" w:pos="9360"/>
      </w:tabs>
      <w:rPr>
        <w:rFonts w:ascii="Arial" w:hAnsi="Arial" w:cs="Arial"/>
        <w:sz w:val="22"/>
        <w:szCs w:val="22"/>
      </w:rPr>
    </w:pPr>
    <w:r>
      <w:tab/>
    </w:r>
    <w:r>
      <w:rP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noProof/>
        <w:sz w:val="22"/>
        <w:szCs w:val="22"/>
      </w:rPr>
      <w:t>1</w:t>
    </w:r>
    <w:r>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8EA8D" w14:textId="77777777" w:rsidR="00D90B5E" w:rsidRDefault="00D90B5E">
      <w:r>
        <w:separator/>
      </w:r>
    </w:p>
  </w:footnote>
  <w:footnote w:type="continuationSeparator" w:id="0">
    <w:p w14:paraId="62AD83F9" w14:textId="77777777" w:rsidR="00D90B5E" w:rsidRDefault="00D90B5E">
      <w:r>
        <w:continuationSeparator/>
      </w:r>
    </w:p>
  </w:footnote>
  <w:footnote w:type="continuationNotice" w:id="1">
    <w:p w14:paraId="449C3770" w14:textId="77777777" w:rsidR="00D90B5E" w:rsidRDefault="00D90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573C0" w14:textId="77777777" w:rsidR="007F7937" w:rsidRDefault="007F7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B276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E72773"/>
    <w:multiLevelType w:val="singleLevel"/>
    <w:tmpl w:val="5EB4B760"/>
    <w:lvl w:ilvl="0">
      <w:start w:val="3"/>
      <w:numFmt w:val="decimal"/>
      <w:lvlText w:val="%1."/>
      <w:legacy w:legacy="1" w:legacySpace="0" w:legacyIndent="360"/>
      <w:lvlJc w:val="left"/>
      <w:pPr>
        <w:ind w:left="360" w:hanging="360"/>
      </w:pPr>
    </w:lvl>
  </w:abstractNum>
  <w:abstractNum w:abstractNumId="3" w15:restartNumberingAfterBreak="0">
    <w:nsid w:val="28FF0140"/>
    <w:multiLevelType w:val="singleLevel"/>
    <w:tmpl w:val="22325A1A"/>
    <w:lvl w:ilvl="0">
      <w:start w:val="1"/>
      <w:numFmt w:val="decimal"/>
      <w:lvlText w:val="%1."/>
      <w:legacy w:legacy="1" w:legacySpace="0" w:legacyIndent="360"/>
      <w:lvlJc w:val="left"/>
      <w:pPr>
        <w:ind w:left="360" w:hanging="360"/>
      </w:pPr>
      <w:rPr>
        <w:b w:val="0"/>
      </w:rPr>
    </w:lvl>
  </w:abstractNum>
  <w:abstractNum w:abstractNumId="4" w15:restartNumberingAfterBreak="0">
    <w:nsid w:val="41DA1B7C"/>
    <w:multiLevelType w:val="hybridMultilevel"/>
    <w:tmpl w:val="107CA8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B82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EC51D6"/>
    <w:multiLevelType w:val="singleLevel"/>
    <w:tmpl w:val="A516AC2A"/>
    <w:lvl w:ilvl="0">
      <w:start w:val="1"/>
      <w:numFmt w:val="decimal"/>
      <w:lvlText w:val="%1."/>
      <w:legacy w:legacy="1" w:legacySpace="0" w:legacyIndent="360"/>
      <w:lvlJc w:val="left"/>
      <w:pPr>
        <w:ind w:left="360" w:hanging="360"/>
      </w:pPr>
    </w:lvl>
  </w:abstractNum>
  <w:abstractNum w:abstractNumId="7" w15:restartNumberingAfterBreak="0">
    <w:nsid w:val="4B961155"/>
    <w:multiLevelType w:val="singleLevel"/>
    <w:tmpl w:val="2A70928E"/>
    <w:lvl w:ilvl="0">
      <w:start w:val="1"/>
      <w:numFmt w:val="decimal"/>
      <w:lvlText w:val="%1."/>
      <w:legacy w:legacy="1" w:legacySpace="0" w:legacyIndent="360"/>
      <w:lvlJc w:val="left"/>
      <w:pPr>
        <w:ind w:left="360" w:hanging="360"/>
      </w:pPr>
    </w:lvl>
  </w:abstractNum>
  <w:abstractNum w:abstractNumId="8" w15:restartNumberingAfterBreak="0">
    <w:nsid w:val="51F55951"/>
    <w:multiLevelType w:val="singleLevel"/>
    <w:tmpl w:val="75665BF2"/>
    <w:lvl w:ilvl="0">
      <w:start w:val="1"/>
      <w:numFmt w:val="decimal"/>
      <w:lvlText w:val="%1."/>
      <w:legacy w:legacy="1" w:legacySpace="0" w:legacyIndent="360"/>
      <w:lvlJc w:val="left"/>
      <w:pPr>
        <w:ind w:left="360" w:hanging="360"/>
      </w:pPr>
    </w:lvl>
  </w:abstractNum>
  <w:abstractNum w:abstractNumId="9" w15:restartNumberingAfterBreak="0">
    <w:nsid w:val="59CE762F"/>
    <w:multiLevelType w:val="singleLevel"/>
    <w:tmpl w:val="5EDEBF8A"/>
    <w:lvl w:ilvl="0">
      <w:start w:val="1"/>
      <w:numFmt w:val="decimal"/>
      <w:lvlText w:val="%1."/>
      <w:legacy w:legacy="1" w:legacySpace="0" w:legacyIndent="360"/>
      <w:lvlJc w:val="left"/>
      <w:pPr>
        <w:ind w:left="360" w:hanging="360"/>
      </w:pPr>
    </w:lvl>
  </w:abstractNum>
  <w:abstractNum w:abstractNumId="10" w15:restartNumberingAfterBreak="0">
    <w:nsid w:val="5BBD28A9"/>
    <w:multiLevelType w:val="singleLevel"/>
    <w:tmpl w:val="9ECEEA22"/>
    <w:lvl w:ilvl="0">
      <w:start w:val="1"/>
      <w:numFmt w:val="decimal"/>
      <w:lvlText w:val="%1."/>
      <w:legacy w:legacy="1" w:legacySpace="0" w:legacyIndent="360"/>
      <w:lvlJc w:val="left"/>
      <w:pPr>
        <w:ind w:left="360" w:hanging="360"/>
      </w:pPr>
    </w:lvl>
  </w:abstractNum>
  <w:abstractNum w:abstractNumId="11" w15:restartNumberingAfterBreak="0">
    <w:nsid w:val="5F8259AE"/>
    <w:multiLevelType w:val="singleLevel"/>
    <w:tmpl w:val="673CD4C8"/>
    <w:lvl w:ilvl="0">
      <w:start w:val="1"/>
      <w:numFmt w:val="decimal"/>
      <w:lvlText w:val="%1."/>
      <w:legacy w:legacy="1" w:legacySpace="0" w:legacyIndent="360"/>
      <w:lvlJc w:val="left"/>
      <w:pPr>
        <w:ind w:left="360" w:hanging="360"/>
      </w:pPr>
    </w:lvl>
  </w:abstractNum>
  <w:abstractNum w:abstractNumId="12" w15:restartNumberingAfterBreak="0">
    <w:nsid w:val="6C8903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2B37B16"/>
    <w:multiLevelType w:val="singleLevel"/>
    <w:tmpl w:val="A09ACE7E"/>
    <w:lvl w:ilvl="0">
      <w:start w:val="2"/>
      <w:numFmt w:val="decimal"/>
      <w:lvlText w:val="%1."/>
      <w:legacy w:legacy="1" w:legacySpace="0" w:legacyIndent="360"/>
      <w:lvlJc w:val="left"/>
      <w:pPr>
        <w:ind w:left="360" w:hanging="360"/>
      </w:pPr>
    </w:lvl>
  </w:abstractNum>
  <w:num w:numId="1">
    <w:abstractNumId w:val="7"/>
  </w:num>
  <w:num w:numId="2">
    <w:abstractNumId w:val="7"/>
    <w:lvlOverride w:ilvl="0">
      <w:lvl w:ilvl="0">
        <w:start w:val="1"/>
        <w:numFmt w:val="decimal"/>
        <w:lvlText w:val="%1."/>
        <w:legacy w:legacy="1" w:legacySpace="0" w:legacyIndent="360"/>
        <w:lvlJc w:val="left"/>
        <w:pPr>
          <w:ind w:left="360" w:hanging="360"/>
        </w:pPr>
      </w:lvl>
    </w:lvlOverride>
  </w:num>
  <w:num w:numId="3">
    <w:abstractNumId w:val="7"/>
    <w:lvlOverride w:ilvl="0">
      <w:lvl w:ilvl="0">
        <w:start w:val="1"/>
        <w:numFmt w:val="decimal"/>
        <w:lvlText w:val="%1."/>
        <w:legacy w:legacy="1" w:legacySpace="0" w:legacyIndent="360"/>
        <w:lvlJc w:val="left"/>
        <w:pPr>
          <w:ind w:left="360" w:hanging="360"/>
        </w:pPr>
      </w:lvl>
    </w:lvlOverride>
  </w:num>
  <w:num w:numId="4">
    <w:abstractNumId w:val="7"/>
    <w:lvlOverride w:ilvl="0">
      <w:lvl w:ilvl="0">
        <w:start w:val="1"/>
        <w:numFmt w:val="decimal"/>
        <w:lvlText w:val="%1."/>
        <w:legacy w:legacy="1" w:legacySpace="0" w:legacyIndent="360"/>
        <w:lvlJc w:val="left"/>
        <w:pPr>
          <w:ind w:left="360" w:hanging="360"/>
        </w:pPr>
      </w:lvl>
    </w:lvlOverride>
  </w:num>
  <w:num w:numId="5">
    <w:abstractNumId w:val="7"/>
    <w:lvlOverride w:ilvl="0">
      <w:lvl w:ilvl="0">
        <w:start w:val="1"/>
        <w:numFmt w:val="decimal"/>
        <w:lvlText w:val="%1."/>
        <w:legacy w:legacy="1" w:legacySpace="0" w:legacyIndent="360"/>
        <w:lvlJc w:val="left"/>
        <w:pPr>
          <w:ind w:left="360" w:hanging="360"/>
        </w:pPr>
      </w:lvl>
    </w:lvlOverride>
  </w:num>
  <w:num w:numId="6">
    <w:abstractNumId w:val="7"/>
    <w:lvlOverride w:ilvl="0">
      <w:lvl w:ilvl="0">
        <w:start w:val="1"/>
        <w:numFmt w:val="decimal"/>
        <w:lvlText w:val="%1."/>
        <w:legacy w:legacy="1" w:legacySpace="0" w:legacyIndent="360"/>
        <w:lvlJc w:val="left"/>
        <w:pPr>
          <w:ind w:left="360" w:hanging="360"/>
        </w:pPr>
      </w:lvl>
    </w:lvlOverride>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rPr>
          <w:sz w:val="24"/>
        </w:rPr>
      </w:lvl>
    </w:lvlOverride>
  </w:num>
  <w:num w:numId="9">
    <w:abstractNumId w:val="10"/>
  </w:num>
  <w:num w:numId="10">
    <w:abstractNumId w:val="10"/>
    <w:lvlOverride w:ilvl="0">
      <w:lvl w:ilvl="0">
        <w:start w:val="1"/>
        <w:numFmt w:val="decimal"/>
        <w:lvlText w:val="%1."/>
        <w:legacy w:legacy="1" w:legacySpace="0" w:legacyIndent="360"/>
        <w:lvlJc w:val="left"/>
        <w:pPr>
          <w:ind w:left="360" w:hanging="360"/>
        </w:pPr>
      </w:lvl>
    </w:lvlOverride>
  </w:num>
  <w:num w:numId="11">
    <w:abstractNumId w:val="10"/>
    <w:lvlOverride w:ilvl="0">
      <w:lvl w:ilvl="0">
        <w:start w:val="1"/>
        <w:numFmt w:val="decimal"/>
        <w:lvlText w:val="%1."/>
        <w:legacy w:legacy="1" w:legacySpace="0" w:legacyIndent="360"/>
        <w:lvlJc w:val="left"/>
        <w:pPr>
          <w:ind w:left="360" w:hanging="360"/>
        </w:pPr>
      </w:lvl>
    </w:lvlOverride>
  </w:num>
  <w:num w:numId="12">
    <w:abstractNumId w:val="10"/>
    <w:lvlOverride w:ilvl="0">
      <w:lvl w:ilvl="0">
        <w:start w:val="1"/>
        <w:numFmt w:val="decimal"/>
        <w:lvlText w:val="%1."/>
        <w:legacy w:legacy="1" w:legacySpace="0" w:legacyIndent="360"/>
        <w:lvlJc w:val="left"/>
        <w:pPr>
          <w:ind w:left="360" w:hanging="360"/>
        </w:pPr>
      </w:lvl>
    </w:lvlOverride>
  </w:num>
  <w:num w:numId="13">
    <w:abstractNumId w:val="10"/>
    <w:lvlOverride w:ilvl="0">
      <w:lvl w:ilvl="0">
        <w:start w:val="1"/>
        <w:numFmt w:val="decimal"/>
        <w:lvlText w:val="%1."/>
        <w:legacy w:legacy="1" w:legacySpace="0" w:legacyIndent="360"/>
        <w:lvlJc w:val="left"/>
        <w:pPr>
          <w:ind w:left="360" w:hanging="360"/>
        </w:pPr>
      </w:lvl>
    </w:lvlOverride>
  </w:num>
  <w:num w:numId="14">
    <w:abstractNumId w:val="10"/>
    <w:lvlOverride w:ilvl="0">
      <w:lvl w:ilvl="0">
        <w:start w:val="1"/>
        <w:numFmt w:val="decimal"/>
        <w:lvlText w:val="%1."/>
        <w:legacy w:legacy="1" w:legacySpace="0" w:legacyIndent="360"/>
        <w:lvlJc w:val="left"/>
        <w:pPr>
          <w:ind w:left="360" w:hanging="360"/>
        </w:pPr>
      </w:lvl>
    </w:lvlOverride>
  </w:num>
  <w:num w:numId="15">
    <w:abstractNumId w:val="10"/>
    <w:lvlOverride w:ilvl="0">
      <w:lvl w:ilvl="0">
        <w:start w:val="1"/>
        <w:numFmt w:val="decimal"/>
        <w:lvlText w:val="%1."/>
        <w:legacy w:legacy="1" w:legacySpace="0" w:legacyIndent="360"/>
        <w:lvlJc w:val="left"/>
        <w:pPr>
          <w:ind w:left="360" w:hanging="360"/>
        </w:pPr>
      </w:lvl>
    </w:lvlOverride>
  </w:num>
  <w:num w:numId="16">
    <w:abstractNumId w:val="10"/>
    <w:lvlOverride w:ilvl="0">
      <w:lvl w:ilvl="0">
        <w:start w:val="1"/>
        <w:numFmt w:val="decimal"/>
        <w:lvlText w:val="%1."/>
        <w:legacy w:legacy="1" w:legacySpace="0" w:legacyIndent="360"/>
        <w:lvlJc w:val="left"/>
        <w:pPr>
          <w:ind w:left="360" w:hanging="360"/>
        </w:pPr>
      </w:lvl>
    </w:lvlOverride>
  </w:num>
  <w:num w:numId="17">
    <w:abstractNumId w:val="10"/>
    <w:lvlOverride w:ilvl="0">
      <w:lvl w:ilvl="0">
        <w:start w:val="1"/>
        <w:numFmt w:val="decimal"/>
        <w:lvlText w:val="%1."/>
        <w:legacy w:legacy="1" w:legacySpace="0" w:legacyIndent="360"/>
        <w:lvlJc w:val="left"/>
        <w:pPr>
          <w:ind w:left="360" w:hanging="360"/>
        </w:pPr>
      </w:lvl>
    </w:lvlOverride>
  </w:num>
  <w:num w:numId="18">
    <w:abstractNumId w:val="10"/>
    <w:lvlOverride w:ilvl="0">
      <w:lvl w:ilvl="0">
        <w:start w:val="1"/>
        <w:numFmt w:val="decimal"/>
        <w:lvlText w:val="%1."/>
        <w:legacy w:legacy="1" w:legacySpace="0" w:legacyIndent="360"/>
        <w:lvlJc w:val="left"/>
        <w:pPr>
          <w:ind w:left="360" w:hanging="360"/>
        </w:pPr>
      </w:lvl>
    </w:lvlOverride>
  </w:num>
  <w:num w:numId="19">
    <w:abstractNumId w:val="10"/>
    <w:lvlOverride w:ilvl="0">
      <w:lvl w:ilvl="0">
        <w:start w:val="1"/>
        <w:numFmt w:val="decimal"/>
        <w:lvlText w:val="%1."/>
        <w:legacy w:legacy="1" w:legacySpace="0" w:legacyIndent="360"/>
        <w:lvlJc w:val="left"/>
        <w:pPr>
          <w:ind w:left="360" w:hanging="360"/>
        </w:pPr>
        <w:rPr>
          <w:sz w:val="22"/>
          <w:szCs w:val="22"/>
        </w:rPr>
      </w:lvl>
    </w:lvlOverride>
  </w:num>
  <w:num w:numId="20">
    <w:abstractNumId w:val="3"/>
  </w:num>
  <w:num w:numId="21">
    <w:abstractNumId w:val="13"/>
  </w:num>
  <w:num w:numId="22">
    <w:abstractNumId w:val="2"/>
  </w:num>
  <w:num w:numId="23">
    <w:abstractNumId w:val="2"/>
    <w:lvlOverride w:ilvl="0">
      <w:lvl w:ilvl="0">
        <w:start w:val="3"/>
        <w:numFmt w:val="decimal"/>
        <w:lvlText w:val="%1."/>
        <w:legacy w:legacy="1" w:legacySpace="0" w:legacyIndent="360"/>
        <w:lvlJc w:val="left"/>
        <w:pPr>
          <w:ind w:left="360" w:hanging="360"/>
        </w:pPr>
        <w:rPr>
          <w:sz w:val="24"/>
        </w:rPr>
      </w:lvl>
    </w:lvlOverride>
  </w:num>
  <w:num w:numId="24">
    <w:abstractNumId w:val="6"/>
  </w:num>
  <w:num w:numId="25">
    <w:abstractNumId w:val="6"/>
    <w:lvlOverride w:ilvl="0">
      <w:lvl w:ilvl="0">
        <w:start w:val="1"/>
        <w:numFmt w:val="decimal"/>
        <w:lvlText w:val="%1."/>
        <w:legacy w:legacy="1" w:legacySpace="0" w:legacyIndent="360"/>
        <w:lvlJc w:val="left"/>
        <w:pPr>
          <w:ind w:left="360" w:hanging="360"/>
        </w:pPr>
        <w:rPr>
          <w:sz w:val="24"/>
        </w:rPr>
      </w:lvl>
    </w:lvlOverride>
  </w:num>
  <w:num w:numId="26">
    <w:abstractNumId w:val="8"/>
  </w:num>
  <w:num w:numId="27">
    <w:abstractNumId w:val="8"/>
    <w:lvlOverride w:ilvl="0">
      <w:lvl w:ilvl="0">
        <w:start w:val="1"/>
        <w:numFmt w:val="decimal"/>
        <w:lvlText w:val="%1."/>
        <w:legacy w:legacy="1" w:legacySpace="0" w:legacyIndent="360"/>
        <w:lvlJc w:val="left"/>
        <w:pPr>
          <w:ind w:left="360" w:hanging="360"/>
        </w:pPr>
        <w:rPr>
          <w:sz w:val="24"/>
        </w:rPr>
      </w:lvl>
    </w:lvlOverride>
  </w:num>
  <w:num w:numId="28">
    <w:abstractNumId w:val="11"/>
  </w:num>
  <w:num w:numId="29">
    <w:abstractNumId w:val="11"/>
    <w:lvlOverride w:ilvl="0">
      <w:lvl w:ilvl="0">
        <w:start w:val="1"/>
        <w:numFmt w:val="decimal"/>
        <w:lvlText w:val="%1."/>
        <w:legacy w:legacy="1" w:legacySpace="0" w:legacyIndent="360"/>
        <w:lvlJc w:val="left"/>
        <w:pPr>
          <w:ind w:left="360" w:hanging="360"/>
        </w:pPr>
      </w:lvl>
    </w:lvlOverride>
  </w:num>
  <w:num w:numId="30">
    <w:abstractNumId w:val="11"/>
    <w:lvlOverride w:ilvl="0">
      <w:lvl w:ilvl="0">
        <w:start w:val="1"/>
        <w:numFmt w:val="decimal"/>
        <w:lvlText w:val="%1."/>
        <w:legacy w:legacy="1" w:legacySpace="0" w:legacyIndent="360"/>
        <w:lvlJc w:val="left"/>
        <w:pPr>
          <w:ind w:left="360" w:hanging="360"/>
        </w:pPr>
        <w:rPr>
          <w:sz w:val="24"/>
        </w:rPr>
      </w:lvl>
    </w:lvlOverride>
  </w:num>
  <w:num w:numId="31">
    <w:abstractNumId w:val="9"/>
  </w:num>
  <w:num w:numId="32">
    <w:abstractNumId w:val="9"/>
    <w:lvlOverride w:ilvl="0">
      <w:lvl w:ilvl="0">
        <w:start w:val="1"/>
        <w:numFmt w:val="decimal"/>
        <w:lvlText w:val="%1."/>
        <w:legacy w:legacy="1" w:legacySpace="0" w:legacyIndent="360"/>
        <w:lvlJc w:val="left"/>
        <w:pPr>
          <w:ind w:left="360" w:hanging="360"/>
        </w:pPr>
        <w:rPr>
          <w:sz w:val="24"/>
        </w:rPr>
      </w:lvl>
    </w:lvlOverride>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1"/>
  </w:num>
  <w:num w:numId="35">
    <w:abstractNumId w:val="12"/>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65"/>
    <w:rsid w:val="00004AB0"/>
    <w:rsid w:val="00064CB7"/>
    <w:rsid w:val="000A2756"/>
    <w:rsid w:val="00181C01"/>
    <w:rsid w:val="001A0D72"/>
    <w:rsid w:val="001F1D03"/>
    <w:rsid w:val="0021455D"/>
    <w:rsid w:val="002472CD"/>
    <w:rsid w:val="00281D82"/>
    <w:rsid w:val="002E6B55"/>
    <w:rsid w:val="003329CD"/>
    <w:rsid w:val="00336083"/>
    <w:rsid w:val="003B1F8E"/>
    <w:rsid w:val="003C5B53"/>
    <w:rsid w:val="003E2F58"/>
    <w:rsid w:val="0040124D"/>
    <w:rsid w:val="0042122A"/>
    <w:rsid w:val="004342ED"/>
    <w:rsid w:val="004E2A8A"/>
    <w:rsid w:val="0050629E"/>
    <w:rsid w:val="00590E4E"/>
    <w:rsid w:val="005C30A4"/>
    <w:rsid w:val="005C58D2"/>
    <w:rsid w:val="005D3DC9"/>
    <w:rsid w:val="006935A6"/>
    <w:rsid w:val="006C7772"/>
    <w:rsid w:val="00711856"/>
    <w:rsid w:val="0073122C"/>
    <w:rsid w:val="0074450E"/>
    <w:rsid w:val="007A7E87"/>
    <w:rsid w:val="007F7937"/>
    <w:rsid w:val="00857203"/>
    <w:rsid w:val="008A6734"/>
    <w:rsid w:val="008B776C"/>
    <w:rsid w:val="008C7110"/>
    <w:rsid w:val="008C75D8"/>
    <w:rsid w:val="009B042C"/>
    <w:rsid w:val="009B5A37"/>
    <w:rsid w:val="009F0A92"/>
    <w:rsid w:val="00A40560"/>
    <w:rsid w:val="00A53C7D"/>
    <w:rsid w:val="00B20F31"/>
    <w:rsid w:val="00BA16BA"/>
    <w:rsid w:val="00BF2A29"/>
    <w:rsid w:val="00C47804"/>
    <w:rsid w:val="00D644EE"/>
    <w:rsid w:val="00D90B5E"/>
    <w:rsid w:val="00DD70DB"/>
    <w:rsid w:val="00E23533"/>
    <w:rsid w:val="00E32C4C"/>
    <w:rsid w:val="00E44315"/>
    <w:rsid w:val="00EF4B49"/>
    <w:rsid w:val="00F32165"/>
    <w:rsid w:val="00F531DB"/>
    <w:rsid w:val="00F64093"/>
    <w:rsid w:val="00FE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844A912"/>
  <w15:docId w15:val="{F6144CB1-1B3E-4C2B-9472-D7DB74FA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G Times (W1)" w:hAnsi="CG Times (W1)"/>
      <w:sz w:val="24"/>
    </w:rPr>
  </w:style>
  <w:style w:type="paragraph" w:styleId="Heading1">
    <w:name w:val="heading 1"/>
    <w:basedOn w:val="Normal"/>
    <w:next w:val="Normal"/>
    <w:qFormat/>
    <w:pPr>
      <w:keepNext/>
      <w:ind w:left="180"/>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rsid w:val="00421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teContracts@lla.la.go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AF6C4-DC97-4EAC-AA2A-44771214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Response to the Solicitation for Proposal</vt:lpstr>
    </vt:vector>
  </TitlesOfParts>
  <Company>State of Louisiana</Company>
  <LinksUpToDate>false</LinksUpToDate>
  <CharactersWithSpaces>12735</CharactersWithSpaces>
  <SharedDoc>false</SharedDoc>
  <HLinks>
    <vt:vector size="6" baseType="variant">
      <vt:variant>
        <vt:i4>7012353</vt:i4>
      </vt:variant>
      <vt:variant>
        <vt:i4>0</vt:i4>
      </vt:variant>
      <vt:variant>
        <vt:i4>0</vt:i4>
      </vt:variant>
      <vt:variant>
        <vt:i4>5</vt:i4>
      </vt:variant>
      <vt:variant>
        <vt:lpwstr>mailto:bewing@lla.la.gov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Solicitation for Proposal</dc:title>
  <dc:creator>Legislative Auditor</dc:creator>
  <cp:lastModifiedBy>Jamie Morgan</cp:lastModifiedBy>
  <cp:revision>2</cp:revision>
  <cp:lastPrinted>2020-04-08T15:12:00Z</cp:lastPrinted>
  <dcterms:created xsi:type="dcterms:W3CDTF">2022-04-22T14:00:00Z</dcterms:created>
  <dcterms:modified xsi:type="dcterms:W3CDTF">2022-04-22T14:00:00Z</dcterms:modified>
</cp:coreProperties>
</file>